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019E" w14:textId="77777777" w:rsidR="00C200B1" w:rsidRDefault="00C200B1" w:rsidP="00C200B1">
      <w:pPr>
        <w:pStyle w:val="NoSpacing"/>
        <w:rPr>
          <w:color w:val="FF0000"/>
        </w:rPr>
      </w:pPr>
    </w:p>
    <w:p w14:paraId="4986C12C" w14:textId="77777777" w:rsidR="00C200B1" w:rsidRDefault="00C200B1" w:rsidP="00C200B1">
      <w:pPr>
        <w:pStyle w:val="NoSpacing"/>
        <w:rPr>
          <w:color w:val="auto"/>
        </w:rPr>
      </w:pPr>
      <w:r>
        <w:rPr>
          <w:b/>
          <w:bCs/>
          <w:color w:val="auto"/>
          <w:sz w:val="32"/>
          <w:szCs w:val="32"/>
        </w:rPr>
        <w:t xml:space="preserve">Procurement and Contracting Officer </w:t>
      </w:r>
    </w:p>
    <w:p w14:paraId="51AD865B" w14:textId="7AFD32D0" w:rsidR="00C200B1" w:rsidRDefault="00C200B1" w:rsidP="00C200B1">
      <w:pPr>
        <w:pStyle w:val="NoSpacing"/>
        <w:rPr>
          <w:b/>
          <w:bCs/>
          <w:color w:val="auto"/>
          <w:sz w:val="24"/>
          <w:szCs w:val="24"/>
        </w:rPr>
      </w:pPr>
      <w:r>
        <w:rPr>
          <w:b/>
          <w:bCs/>
          <w:color w:val="auto"/>
          <w:sz w:val="24"/>
          <w:szCs w:val="24"/>
        </w:rPr>
        <w:t>Full-time, permanent position – Guelph, ON</w:t>
      </w:r>
    </w:p>
    <w:p w14:paraId="090834F1" w14:textId="77777777" w:rsidR="00C200B1" w:rsidRDefault="00C200B1" w:rsidP="00C200B1">
      <w:pPr>
        <w:pStyle w:val="NoSpacing"/>
        <w:rPr>
          <w:b/>
          <w:bCs/>
          <w:color w:val="auto"/>
          <w:sz w:val="24"/>
          <w:szCs w:val="24"/>
        </w:rPr>
      </w:pPr>
    </w:p>
    <w:p w14:paraId="1AE3B9E6" w14:textId="123C433D" w:rsidR="00C200B1" w:rsidRDefault="00C200B1" w:rsidP="00C200B1">
      <w:pPr>
        <w:pStyle w:val="NoSpacing"/>
      </w:pPr>
      <w:r w:rsidRPr="0001027C">
        <w:t xml:space="preserve">Reporting to the Assistant Manager, </w:t>
      </w:r>
      <w:r w:rsidRPr="0001027C">
        <w:rPr>
          <w:b/>
          <w:bCs/>
        </w:rPr>
        <w:t>Purchasing Services</w:t>
      </w:r>
      <w:r w:rsidRPr="0001027C">
        <w:t xml:space="preserve">, the </w:t>
      </w:r>
      <w:r w:rsidRPr="0001027C">
        <w:rPr>
          <w:b/>
          <w:bCs/>
        </w:rPr>
        <w:t>Procurement and Contracting Officer</w:t>
      </w:r>
      <w:r w:rsidRPr="0001027C">
        <w:t xml:space="preserve"> is responsible for providing procurement and contract services for the University by applying the highest standard of quality services and following a disciplined purchasing methodology adhering to the Broader Public Sector (BPS) Procurement Directive, applicable trade treaties, legislation and the University’s policies and procedures. </w:t>
      </w:r>
      <w:r w:rsidR="00276B53">
        <w:t xml:space="preserve">You will have </w:t>
      </w:r>
      <w:r w:rsidRPr="0001027C">
        <w:t>direct accountability for maintaining a balance between satisfying the procurement needs of the business units while maintaining high standards of business ethics.</w:t>
      </w:r>
    </w:p>
    <w:p w14:paraId="4D60FC52" w14:textId="77777777" w:rsidR="00276B53" w:rsidRDefault="00276B53" w:rsidP="00C200B1">
      <w:pPr>
        <w:pStyle w:val="NoSpacing"/>
      </w:pPr>
    </w:p>
    <w:p w14:paraId="2D5F76CF" w14:textId="5C7DB307" w:rsidR="00C200B1" w:rsidRDefault="00276B53" w:rsidP="00C200B1">
      <w:pPr>
        <w:pStyle w:val="NoSpacing"/>
      </w:pPr>
      <w:r>
        <w:t>Your duties and responsibilities will include:</w:t>
      </w:r>
    </w:p>
    <w:p w14:paraId="213299EB"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Establishing purchase orders, reviewing contracts and agreements. </w:t>
      </w:r>
    </w:p>
    <w:p w14:paraId="2D479966"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Prioritizing daily requisitions and other requests. </w:t>
      </w:r>
    </w:p>
    <w:p w14:paraId="2ED4AD68"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Determining if purchasing requests are compliant with purchasing policies and procedures. </w:t>
      </w:r>
    </w:p>
    <w:p w14:paraId="300D2FF8" w14:textId="5C5D67A3"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Obtaining </w:t>
      </w:r>
      <w:proofErr w:type="gramStart"/>
      <w:r>
        <w:t>quotes</w:t>
      </w:r>
      <w:r w:rsidR="00276B53">
        <w:t>,</w:t>
      </w:r>
      <w:r>
        <w:t xml:space="preserve"> and</w:t>
      </w:r>
      <w:proofErr w:type="gramEnd"/>
      <w:r>
        <w:t xml:space="preserve"> finding appropriate supply sources. </w:t>
      </w:r>
    </w:p>
    <w:p w14:paraId="04F617FC"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Managing supplier relationships. </w:t>
      </w:r>
    </w:p>
    <w:p w14:paraId="7002DEAF" w14:textId="5E60C26C"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Performing </w:t>
      </w:r>
      <w:proofErr w:type="gramStart"/>
      <w:r>
        <w:t>analysis</w:t>
      </w:r>
      <w:r w:rsidR="00276B53">
        <w:t>,</w:t>
      </w:r>
      <w:r>
        <w:t xml:space="preserve"> and</w:t>
      </w:r>
      <w:proofErr w:type="gramEnd"/>
      <w:r>
        <w:t xml:space="preserve"> recommending purchasing plans for improvements as required. </w:t>
      </w:r>
    </w:p>
    <w:p w14:paraId="3925CBFF"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Maintaining complete purchasing records to ensure adequate auditing files. </w:t>
      </w:r>
    </w:p>
    <w:p w14:paraId="7A0FC92E"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Conducting competitive sourcing events as required under direction and guidance of managers. </w:t>
      </w:r>
    </w:p>
    <w:p w14:paraId="4AA5D7DB"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Helping clients to interpret and understand the University’s purchasing policies and procedures and BPS Procurement Directive requirements. </w:t>
      </w:r>
    </w:p>
    <w:p w14:paraId="5756C6FF"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Building and maintaining ongoing effective working relationships with clients. </w:t>
      </w:r>
    </w:p>
    <w:p w14:paraId="371D07B1" w14:textId="60D4EEF0"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Identifying non-compliance </w:t>
      </w:r>
      <w:proofErr w:type="gramStart"/>
      <w:r>
        <w:t>issues</w:t>
      </w:r>
      <w:r w:rsidR="00276B53">
        <w:t>,</w:t>
      </w:r>
      <w:r>
        <w:t xml:space="preserve"> and</w:t>
      </w:r>
      <w:proofErr w:type="gramEnd"/>
      <w:r>
        <w:t xml:space="preserve"> developing resolutions. </w:t>
      </w:r>
    </w:p>
    <w:p w14:paraId="6FBCF015"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Leading, advising, assisting and training various team members on processes and procedures. </w:t>
      </w:r>
    </w:p>
    <w:p w14:paraId="3E534D37"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Identifying purchasing opportunities to collaborate with other BPS organizations. </w:t>
      </w:r>
    </w:p>
    <w:p w14:paraId="1CC60CED"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 xml:space="preserve">Researching and investigating various supply options and marketing information. </w:t>
      </w:r>
    </w:p>
    <w:p w14:paraId="74EAA0AF" w14:textId="77777777" w:rsidR="00C200B1" w:rsidRPr="0001027C" w:rsidRDefault="00C200B1" w:rsidP="00C200B1">
      <w:pPr>
        <w:pStyle w:val="NoSpacing"/>
        <w:numPr>
          <w:ilvl w:val="0"/>
          <w:numId w:val="11"/>
        </w:numPr>
        <w:rPr>
          <w:rFonts w:ascii="Times New Roman" w:eastAsia="Times New Roman" w:hAnsi="Times New Roman" w:cs="Times New Roman"/>
          <w:color w:val="auto"/>
        </w:rPr>
      </w:pPr>
      <w:r>
        <w:t>Other assignments as required.</w:t>
      </w:r>
    </w:p>
    <w:p w14:paraId="68234971" w14:textId="77777777" w:rsidR="00C200B1" w:rsidRDefault="00C200B1" w:rsidP="00C200B1">
      <w:pPr>
        <w:pStyle w:val="NoSpacing"/>
      </w:pPr>
    </w:p>
    <w:p w14:paraId="2CC5553C" w14:textId="77777777" w:rsidR="00C200B1" w:rsidRDefault="00C200B1" w:rsidP="00C200B1">
      <w:pPr>
        <w:pStyle w:val="NoSpacing"/>
        <w:rPr>
          <w:b/>
          <w:bCs/>
          <w:sz w:val="24"/>
          <w:szCs w:val="24"/>
        </w:rPr>
      </w:pPr>
      <w:r w:rsidRPr="00BB15D1">
        <w:rPr>
          <w:b/>
          <w:bCs/>
          <w:sz w:val="24"/>
          <w:szCs w:val="24"/>
        </w:rPr>
        <w:t>QUALIFICATIONS</w:t>
      </w:r>
    </w:p>
    <w:p w14:paraId="2963A8D4" w14:textId="77777777" w:rsidR="00C200B1" w:rsidRPr="00C42C89" w:rsidRDefault="00C200B1" w:rsidP="00C200B1">
      <w:pPr>
        <w:pStyle w:val="NoSpacing"/>
      </w:pPr>
      <w:r>
        <w:t xml:space="preserve">To be considered for the role of </w:t>
      </w:r>
      <w:r>
        <w:rPr>
          <w:b/>
          <w:bCs/>
        </w:rPr>
        <w:t>Procurement and Contracting Officer</w:t>
      </w:r>
      <w:r>
        <w:t>, you must be an experienced purchaser or supply chain management expert with a broad understanding of contract management principles, and whose profile includes:</w:t>
      </w:r>
    </w:p>
    <w:p w14:paraId="6F50922C" w14:textId="0F70D123" w:rsidR="00C200B1" w:rsidRDefault="00C200B1" w:rsidP="00C200B1">
      <w:pPr>
        <w:pStyle w:val="NoSpacing"/>
        <w:numPr>
          <w:ilvl w:val="0"/>
          <w:numId w:val="12"/>
        </w:numPr>
        <w:rPr>
          <w:rFonts w:eastAsia="Times New Roman"/>
        </w:rPr>
      </w:pPr>
      <w:r>
        <w:t>Two-year community college diploma in a related field and a minimum of three (3) years</w:t>
      </w:r>
      <w:r w:rsidR="00276B53">
        <w:t>’</w:t>
      </w:r>
      <w:r>
        <w:t xml:space="preserve"> related experience, or an equivalent combination of education and experience. </w:t>
      </w:r>
    </w:p>
    <w:p w14:paraId="010494EE" w14:textId="77777777" w:rsidR="00C200B1" w:rsidRDefault="00C200B1" w:rsidP="00C200B1">
      <w:pPr>
        <w:pStyle w:val="NoSpacing"/>
        <w:numPr>
          <w:ilvl w:val="0"/>
          <w:numId w:val="12"/>
        </w:numPr>
      </w:pPr>
      <w:r>
        <w:t xml:space="preserve">Experience in purchasing or supply chain management in a large complex public institute preferred. </w:t>
      </w:r>
    </w:p>
    <w:p w14:paraId="27D21427" w14:textId="1E16BA86" w:rsidR="00C200B1" w:rsidRDefault="00C200B1" w:rsidP="00C200B1">
      <w:pPr>
        <w:pStyle w:val="NoSpacing"/>
        <w:numPr>
          <w:ilvl w:val="0"/>
          <w:numId w:val="12"/>
        </w:numPr>
      </w:pPr>
      <w:r>
        <w:t>Strong computer software skills including proficiency with Microsoft Office Suite.</w:t>
      </w:r>
    </w:p>
    <w:p w14:paraId="415BDDA8" w14:textId="77777777" w:rsidR="00C200B1" w:rsidRDefault="00C200B1" w:rsidP="00C200B1">
      <w:pPr>
        <w:pStyle w:val="NoSpacing"/>
        <w:numPr>
          <w:ilvl w:val="0"/>
          <w:numId w:val="12"/>
        </w:numPr>
      </w:pPr>
      <w:r>
        <w:t>Demonstrated knowledge of larger ERP systems, preferably Oracle Purchasing.</w:t>
      </w:r>
    </w:p>
    <w:p w14:paraId="7C5351ED" w14:textId="2CEC3BE6" w:rsidR="00C200B1" w:rsidRDefault="00C200B1" w:rsidP="00C200B1">
      <w:pPr>
        <w:pStyle w:val="NoSpacing"/>
        <w:numPr>
          <w:ilvl w:val="0"/>
          <w:numId w:val="12"/>
        </w:numPr>
      </w:pPr>
      <w:r>
        <w:t>Demonstrated understanding of purchasing, sourcing and contract management principles, best practices and technique.</w:t>
      </w:r>
    </w:p>
    <w:p w14:paraId="237AFC2B" w14:textId="7DC2BDFE" w:rsidR="00C200B1" w:rsidRDefault="00C200B1" w:rsidP="00C200B1">
      <w:pPr>
        <w:pStyle w:val="NoSpacing"/>
        <w:numPr>
          <w:ilvl w:val="0"/>
          <w:numId w:val="12"/>
        </w:numPr>
      </w:pPr>
      <w:r>
        <w:t>Knowledge of business ethics and financial principles, and laws of contracting and tendering.</w:t>
      </w:r>
    </w:p>
    <w:p w14:paraId="4028B5E4" w14:textId="77777777" w:rsidR="00C200B1" w:rsidRDefault="00C200B1" w:rsidP="00C200B1">
      <w:pPr>
        <w:pStyle w:val="NoSpacing"/>
        <w:numPr>
          <w:ilvl w:val="0"/>
          <w:numId w:val="12"/>
        </w:numPr>
      </w:pPr>
      <w:r>
        <w:t>Strong ability to effectively assess, analyze and summarize business cases in a complex environment.</w:t>
      </w:r>
    </w:p>
    <w:p w14:paraId="74D6D579" w14:textId="77777777" w:rsidR="00C200B1" w:rsidRDefault="00C200B1" w:rsidP="00C200B1">
      <w:pPr>
        <w:pStyle w:val="NoSpacing"/>
        <w:numPr>
          <w:ilvl w:val="0"/>
          <w:numId w:val="12"/>
        </w:numPr>
      </w:pPr>
      <w:r>
        <w:t>Effective oral and written communication skills.</w:t>
      </w:r>
    </w:p>
    <w:p w14:paraId="70C88781" w14:textId="77777777" w:rsidR="00C200B1" w:rsidRDefault="00C200B1" w:rsidP="00C200B1">
      <w:pPr>
        <w:pStyle w:val="NoSpacing"/>
        <w:numPr>
          <w:ilvl w:val="0"/>
          <w:numId w:val="12"/>
        </w:numPr>
      </w:pPr>
      <w:r>
        <w:t>Ability to work effectively both independently and in a team environment.</w:t>
      </w:r>
    </w:p>
    <w:p w14:paraId="58034624" w14:textId="0317ED44" w:rsidR="00C200B1" w:rsidRDefault="00C200B1" w:rsidP="00C200B1">
      <w:pPr>
        <w:pStyle w:val="NoSpacing"/>
        <w:numPr>
          <w:ilvl w:val="0"/>
          <w:numId w:val="12"/>
        </w:numPr>
      </w:pPr>
      <w:r>
        <w:lastRenderedPageBreak/>
        <w:t>Exceptional customer service skills, demonstrated ability to multi-task, demonstrated problem</w:t>
      </w:r>
      <w:r w:rsidR="00276B53">
        <w:t xml:space="preserve">- </w:t>
      </w:r>
      <w:r>
        <w:t>solving, and strong organization and planning skills.</w:t>
      </w:r>
    </w:p>
    <w:p w14:paraId="10A6AAAC" w14:textId="77777777" w:rsidR="00C200B1" w:rsidRDefault="00C200B1" w:rsidP="00C200B1">
      <w:pPr>
        <w:pStyle w:val="NoSpacing"/>
        <w:numPr>
          <w:ilvl w:val="0"/>
          <w:numId w:val="12"/>
        </w:numPr>
      </w:pPr>
      <w:r>
        <w:t>A high degree of motivation and drive. </w:t>
      </w:r>
    </w:p>
    <w:p w14:paraId="64EE48EC" w14:textId="77777777" w:rsidR="00C200B1" w:rsidRDefault="00C200B1" w:rsidP="00C200B1">
      <w:pPr>
        <w:pStyle w:val="NoSpacing"/>
        <w:numPr>
          <w:ilvl w:val="0"/>
          <w:numId w:val="12"/>
        </w:numPr>
      </w:pPr>
      <w:r>
        <w:t>Certifications in or working towards the following certifications would be considered an asset: CSCMP, CPPO, CPPB, CPSM or other equivalent designations in Purchasing and Supply Chain Management.</w:t>
      </w:r>
    </w:p>
    <w:p w14:paraId="247067AB" w14:textId="77777777" w:rsidR="00C200B1" w:rsidRDefault="00C200B1" w:rsidP="00C200B1">
      <w:pPr>
        <w:pStyle w:val="NoSpacing"/>
      </w:pPr>
    </w:p>
    <w:p w14:paraId="0745CE1C" w14:textId="77777777" w:rsidR="00C200B1" w:rsidRPr="00420F53" w:rsidRDefault="00C200B1" w:rsidP="00C200B1">
      <w:pPr>
        <w:pStyle w:val="NoSpacing"/>
        <w:rPr>
          <w:rFonts w:asciiTheme="minorHAnsi" w:hAnsiTheme="minorHAnsi" w:cstheme="minorHAnsi"/>
        </w:rPr>
      </w:pPr>
      <w:r w:rsidRPr="00420F53">
        <w:rPr>
          <w:rFonts w:asciiTheme="minorHAnsi" w:hAnsiTheme="minorHAnsi" w:cstheme="minorHAnsi"/>
          <w:i/>
          <w:iCs/>
        </w:rPr>
        <w:t xml:space="preserve">The </w:t>
      </w:r>
      <w:r w:rsidRPr="00420F53">
        <w:rPr>
          <w:rFonts w:asciiTheme="minorHAnsi" w:hAnsiTheme="minorHAnsi" w:cstheme="minorHAnsi"/>
          <w:b/>
          <w:bCs/>
          <w:i/>
          <w:iCs/>
        </w:rPr>
        <w:t>University of Guelph (</w:t>
      </w:r>
      <w:hyperlink r:id="rId10" w:history="1">
        <w:r w:rsidRPr="00420F53">
          <w:rPr>
            <w:rStyle w:val="Hyperlink"/>
            <w:rFonts w:asciiTheme="minorHAnsi" w:hAnsiTheme="minorHAnsi" w:cstheme="minorHAnsi"/>
            <w:b/>
            <w:bCs/>
            <w:i/>
            <w:iCs/>
          </w:rPr>
          <w:t>www.uoguelph.ca</w:t>
        </w:r>
      </w:hyperlink>
      <w:r w:rsidRPr="00420F53">
        <w:rPr>
          <w:rFonts w:asciiTheme="minorHAnsi" w:hAnsiTheme="minorHAnsi" w:cstheme="minorHAnsi"/>
          <w:b/>
          <w:bCs/>
          <w:i/>
          <w:iCs/>
        </w:rPr>
        <w:t xml:space="preserve">) </w:t>
      </w:r>
      <w:r w:rsidRPr="00420F53">
        <w:rPr>
          <w:rFonts w:asciiTheme="minorHAnsi" w:hAnsiTheme="minorHAnsi" w:cstheme="minorHAnsi"/>
          <w:i/>
          <w:iCs/>
        </w:rPr>
        <w:t>is one of Canada’s leading research-intensive comprehensive institutions, with a record of outstanding scholarship in the arts, humanities, social sciences, life sciences, physical and engineering sciences, agriculture and veterinary sciences. This is your chance to join us in our endeavour to improve life.</w:t>
      </w:r>
    </w:p>
    <w:p w14:paraId="1C00CA7C" w14:textId="77777777" w:rsidR="00C200B1" w:rsidRDefault="00C200B1" w:rsidP="00C200B1">
      <w:pPr>
        <w:pStyle w:val="NoSpacing"/>
        <w:rPr>
          <w:rFonts w:ascii="Arial" w:hAnsi="Arial" w:cs="Arial"/>
          <w:sz w:val="20"/>
          <w:szCs w:val="20"/>
        </w:rPr>
      </w:pPr>
    </w:p>
    <w:p w14:paraId="6564C75E" w14:textId="32FFB881" w:rsidR="00C200B1" w:rsidRDefault="00C200B1" w:rsidP="00C200B1">
      <w:pPr>
        <w:pStyle w:val="NormalWeb"/>
        <w:spacing w:before="0" w:beforeAutospacing="0" w:after="120" w:afterAutospacing="0"/>
        <w:rPr>
          <w:rFonts w:asciiTheme="minorHAnsi" w:hAnsiTheme="minorHAnsi" w:cstheme="minorHAnsi"/>
          <w:b/>
          <w:bCs/>
          <w:color w:val="000000"/>
          <w:sz w:val="22"/>
          <w:szCs w:val="22"/>
        </w:rPr>
      </w:pPr>
      <w:r w:rsidRPr="00420F53">
        <w:rPr>
          <w:rFonts w:asciiTheme="minorHAnsi" w:hAnsiTheme="minorHAnsi" w:cstheme="minorHAnsi"/>
          <w:color w:val="000000"/>
          <w:sz w:val="22"/>
          <w:szCs w:val="22"/>
        </w:rPr>
        <w:t xml:space="preserve">To view a detailed posting for the role of </w:t>
      </w:r>
      <w:r>
        <w:rPr>
          <w:rFonts w:asciiTheme="minorHAnsi" w:hAnsiTheme="minorHAnsi" w:cstheme="minorHAnsi"/>
          <w:color w:val="000000"/>
          <w:sz w:val="22"/>
          <w:szCs w:val="22"/>
        </w:rPr>
        <w:t>Procurement and Contracting Officer</w:t>
      </w:r>
      <w:r w:rsidRPr="00420F53">
        <w:rPr>
          <w:rFonts w:asciiTheme="minorHAnsi" w:hAnsiTheme="minorHAnsi" w:cstheme="minorHAnsi"/>
          <w:color w:val="000000"/>
          <w:sz w:val="22"/>
          <w:szCs w:val="22"/>
        </w:rPr>
        <w:t xml:space="preserve">, please go to our website at </w:t>
      </w:r>
      <w:hyperlink r:id="rId11" w:history="1">
        <w:r w:rsidRPr="00420F53">
          <w:rPr>
            <w:rStyle w:val="Hyperlink"/>
            <w:rFonts w:asciiTheme="minorHAnsi" w:eastAsia="Calibri" w:hAnsiTheme="minorHAnsi" w:cstheme="minorHAnsi"/>
            <w:b/>
            <w:bCs/>
            <w:sz w:val="22"/>
            <w:szCs w:val="22"/>
          </w:rPr>
          <w:t>www.uoguelph.ca/hr/careers</w:t>
        </w:r>
      </w:hyperlink>
      <w:r w:rsidRPr="00420F53">
        <w:rPr>
          <w:rFonts w:asciiTheme="minorHAnsi" w:hAnsiTheme="minorHAnsi" w:cstheme="minorHAnsi"/>
          <w:b/>
          <w:bCs/>
          <w:color w:val="000000"/>
          <w:sz w:val="22"/>
          <w:szCs w:val="22"/>
        </w:rPr>
        <w:t xml:space="preserve">. </w:t>
      </w:r>
    </w:p>
    <w:p w14:paraId="6641568F" w14:textId="77777777" w:rsidR="00C200B1" w:rsidRPr="00420F53" w:rsidRDefault="00C200B1" w:rsidP="00C200B1">
      <w:pPr>
        <w:pStyle w:val="NormalWeb"/>
        <w:shd w:val="clear" w:color="auto" w:fill="FFFFFF"/>
        <w:spacing w:before="0" w:beforeAutospacing="0" w:after="120" w:afterAutospacing="0"/>
        <w:rPr>
          <w:rFonts w:asciiTheme="minorHAnsi" w:hAnsiTheme="minorHAnsi" w:cstheme="minorHAnsi"/>
          <w:sz w:val="22"/>
          <w:szCs w:val="22"/>
        </w:rPr>
      </w:pPr>
      <w:r w:rsidRPr="00420F53">
        <w:rPr>
          <w:rFonts w:asciiTheme="minorHAnsi" w:hAnsiTheme="minorHAnsi" w:cstheme="minorHAnsi"/>
          <w:b/>
          <w:bCs/>
          <w:color w:val="000000"/>
          <w:sz w:val="22"/>
          <w:szCs w:val="22"/>
        </w:rPr>
        <w:t xml:space="preserve">At the University of Guelph, fostering a </w:t>
      </w:r>
      <w:hyperlink r:id="rId12" w:history="1">
        <w:r w:rsidRPr="00420F53">
          <w:rPr>
            <w:rStyle w:val="Hyperlink"/>
            <w:rFonts w:asciiTheme="minorHAnsi" w:eastAsia="Calibri" w:hAnsiTheme="minorHAnsi" w:cstheme="minorHAnsi"/>
            <w:b/>
            <w:bCs/>
            <w:sz w:val="22"/>
            <w:szCs w:val="22"/>
          </w:rPr>
          <w:t>culture of inclusion</w:t>
        </w:r>
      </w:hyperlink>
      <w:r w:rsidRPr="00420F53">
        <w:rPr>
          <w:rFonts w:asciiTheme="minorHAnsi" w:hAnsiTheme="minorHAnsi" w:cstheme="minorHAnsi"/>
          <w:b/>
          <w:bCs/>
          <w:color w:val="000000"/>
          <w:sz w:val="22"/>
          <w:szCs w:val="22"/>
        </w:rPr>
        <w:t xml:space="preserve"> is an institutional imperative. The University invites and encourages applications from all qualified individuals, including from groups that are traditionally underrepresented in employment, who may contribute to further diversification of our Institution.</w:t>
      </w:r>
    </w:p>
    <w:p w14:paraId="73A29DFD" w14:textId="77777777" w:rsidR="00C200B1" w:rsidRPr="00420F53" w:rsidRDefault="00C200B1" w:rsidP="00C200B1">
      <w:pPr>
        <w:pStyle w:val="NoSpacing"/>
      </w:pPr>
    </w:p>
    <w:p w14:paraId="4093DE48" w14:textId="77777777" w:rsidR="00C200B1" w:rsidRPr="003352F3" w:rsidRDefault="00C200B1" w:rsidP="00C200B1">
      <w:pPr>
        <w:pStyle w:val="NoSpacing"/>
      </w:pPr>
    </w:p>
    <w:p w14:paraId="25F515CE" w14:textId="377C750F" w:rsidR="00D064AD" w:rsidRPr="00011075" w:rsidRDefault="00D064AD" w:rsidP="00011075"/>
    <w:sectPr w:rsidR="00D064AD" w:rsidRPr="00011075" w:rsidSect="00B83B95">
      <w:footerReference w:type="default" r:id="rId13"/>
      <w:type w:val="continuous"/>
      <w:pgSz w:w="12240" w:h="15840" w:code="1"/>
      <w:pgMar w:top="1584" w:right="1440" w:bottom="99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4EDD0" w14:textId="77777777" w:rsidR="00796748" w:rsidRDefault="00796748" w:rsidP="00490573">
      <w:pPr>
        <w:spacing w:after="0" w:line="240" w:lineRule="auto"/>
      </w:pPr>
      <w:r>
        <w:separator/>
      </w:r>
    </w:p>
  </w:endnote>
  <w:endnote w:type="continuationSeparator" w:id="0">
    <w:p w14:paraId="7644A05D" w14:textId="77777777" w:rsidR="00796748" w:rsidRDefault="00796748"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245B" w14:textId="225E1DE8" w:rsidR="00EB15E7" w:rsidRPr="00490573" w:rsidRDefault="00EB15E7" w:rsidP="00F475BD">
    <w:pPr>
      <w:pStyle w:val="Footer"/>
      <w:pBdr>
        <w:top w:val="single" w:sz="4" w:space="5" w:color="8C8D8E"/>
      </w:pBdr>
      <w:ind w:left="-720"/>
      <w:jc w:val="right"/>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380A" w14:textId="77777777" w:rsidR="00796748" w:rsidRDefault="00796748" w:rsidP="00490573">
      <w:pPr>
        <w:spacing w:after="0" w:line="240" w:lineRule="auto"/>
      </w:pPr>
      <w:r>
        <w:separator/>
      </w:r>
    </w:p>
  </w:footnote>
  <w:footnote w:type="continuationSeparator" w:id="0">
    <w:p w14:paraId="3BB6E695" w14:textId="77777777" w:rsidR="00796748" w:rsidRDefault="00796748" w:rsidP="0049057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eCsu5QOqaFg4U" int2:id="nnU9rgL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289"/>
    <w:multiLevelType w:val="multilevel"/>
    <w:tmpl w:val="D2C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7721F"/>
    <w:multiLevelType w:val="hybridMultilevel"/>
    <w:tmpl w:val="E47ABD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C8C2D"/>
    <w:multiLevelType w:val="hybridMultilevel"/>
    <w:tmpl w:val="7F4AC372"/>
    <w:lvl w:ilvl="0" w:tplc="5F6AECEA">
      <w:start w:val="1"/>
      <w:numFmt w:val="bullet"/>
      <w:lvlText w:val=""/>
      <w:lvlJc w:val="left"/>
      <w:pPr>
        <w:ind w:left="720" w:hanging="360"/>
      </w:pPr>
      <w:rPr>
        <w:rFonts w:ascii="Symbol" w:hAnsi="Symbol" w:hint="default"/>
      </w:rPr>
    </w:lvl>
    <w:lvl w:ilvl="1" w:tplc="6E88E4CE">
      <w:start w:val="1"/>
      <w:numFmt w:val="bullet"/>
      <w:lvlText w:val="o"/>
      <w:lvlJc w:val="left"/>
      <w:pPr>
        <w:ind w:left="1440" w:hanging="360"/>
      </w:pPr>
      <w:rPr>
        <w:rFonts w:ascii="Courier New" w:hAnsi="Courier New" w:hint="default"/>
      </w:rPr>
    </w:lvl>
    <w:lvl w:ilvl="2" w:tplc="6C662552">
      <w:start w:val="1"/>
      <w:numFmt w:val="bullet"/>
      <w:lvlText w:val=""/>
      <w:lvlJc w:val="left"/>
      <w:pPr>
        <w:ind w:left="2160" w:hanging="360"/>
      </w:pPr>
      <w:rPr>
        <w:rFonts w:ascii="Wingdings" w:hAnsi="Wingdings" w:hint="default"/>
      </w:rPr>
    </w:lvl>
    <w:lvl w:ilvl="3" w:tplc="1952C6FA">
      <w:start w:val="1"/>
      <w:numFmt w:val="bullet"/>
      <w:lvlText w:val=""/>
      <w:lvlJc w:val="left"/>
      <w:pPr>
        <w:ind w:left="2880" w:hanging="360"/>
      </w:pPr>
      <w:rPr>
        <w:rFonts w:ascii="Symbol" w:hAnsi="Symbol" w:hint="default"/>
      </w:rPr>
    </w:lvl>
    <w:lvl w:ilvl="4" w:tplc="148A6362">
      <w:start w:val="1"/>
      <w:numFmt w:val="bullet"/>
      <w:lvlText w:val="o"/>
      <w:lvlJc w:val="left"/>
      <w:pPr>
        <w:ind w:left="3600" w:hanging="360"/>
      </w:pPr>
      <w:rPr>
        <w:rFonts w:ascii="Courier New" w:hAnsi="Courier New" w:hint="default"/>
      </w:rPr>
    </w:lvl>
    <w:lvl w:ilvl="5" w:tplc="09D446CE">
      <w:start w:val="1"/>
      <w:numFmt w:val="bullet"/>
      <w:lvlText w:val=""/>
      <w:lvlJc w:val="left"/>
      <w:pPr>
        <w:ind w:left="4320" w:hanging="360"/>
      </w:pPr>
      <w:rPr>
        <w:rFonts w:ascii="Wingdings" w:hAnsi="Wingdings" w:hint="default"/>
      </w:rPr>
    </w:lvl>
    <w:lvl w:ilvl="6" w:tplc="BB94D06A">
      <w:start w:val="1"/>
      <w:numFmt w:val="bullet"/>
      <w:lvlText w:val=""/>
      <w:lvlJc w:val="left"/>
      <w:pPr>
        <w:ind w:left="5040" w:hanging="360"/>
      </w:pPr>
      <w:rPr>
        <w:rFonts w:ascii="Symbol" w:hAnsi="Symbol" w:hint="default"/>
      </w:rPr>
    </w:lvl>
    <w:lvl w:ilvl="7" w:tplc="2AD6AB7C">
      <w:start w:val="1"/>
      <w:numFmt w:val="bullet"/>
      <w:lvlText w:val="o"/>
      <w:lvlJc w:val="left"/>
      <w:pPr>
        <w:ind w:left="5760" w:hanging="360"/>
      </w:pPr>
      <w:rPr>
        <w:rFonts w:ascii="Courier New" w:hAnsi="Courier New" w:hint="default"/>
      </w:rPr>
    </w:lvl>
    <w:lvl w:ilvl="8" w:tplc="52E0ADF2">
      <w:start w:val="1"/>
      <w:numFmt w:val="bullet"/>
      <w:lvlText w:val=""/>
      <w:lvlJc w:val="left"/>
      <w:pPr>
        <w:ind w:left="6480" w:hanging="360"/>
      </w:pPr>
      <w:rPr>
        <w:rFonts w:ascii="Wingdings" w:hAnsi="Wingdings" w:hint="default"/>
      </w:rPr>
    </w:lvl>
  </w:abstractNum>
  <w:abstractNum w:abstractNumId="3" w15:restartNumberingAfterBreak="0">
    <w:nsid w:val="2416052A"/>
    <w:multiLevelType w:val="hybridMultilevel"/>
    <w:tmpl w:val="C55CFEF4"/>
    <w:lvl w:ilvl="0" w:tplc="FFFFFFFF">
      <w:start w:val="1"/>
      <w:numFmt w:val="bullet"/>
      <w:lvlText w:val=""/>
      <w:lvlJc w:val="left"/>
      <w:pPr>
        <w:ind w:left="720" w:hanging="360"/>
      </w:pPr>
      <w:rPr>
        <w:rFonts w:ascii="Symbol" w:hAnsi="Symbol" w:hint="default"/>
      </w:rPr>
    </w:lvl>
    <w:lvl w:ilvl="1" w:tplc="99FE5056">
      <w:start w:val="1"/>
      <w:numFmt w:val="bullet"/>
      <w:lvlText w:val="o"/>
      <w:lvlJc w:val="left"/>
      <w:pPr>
        <w:ind w:left="1440" w:hanging="360"/>
      </w:pPr>
      <w:rPr>
        <w:rFonts w:ascii="Courier New" w:hAnsi="Courier New" w:hint="default"/>
      </w:rPr>
    </w:lvl>
    <w:lvl w:ilvl="2" w:tplc="429A642C">
      <w:start w:val="1"/>
      <w:numFmt w:val="bullet"/>
      <w:lvlText w:val=""/>
      <w:lvlJc w:val="left"/>
      <w:pPr>
        <w:ind w:left="2160" w:hanging="360"/>
      </w:pPr>
      <w:rPr>
        <w:rFonts w:ascii="Wingdings" w:hAnsi="Wingdings" w:hint="default"/>
      </w:rPr>
    </w:lvl>
    <w:lvl w:ilvl="3" w:tplc="51D27AFE">
      <w:start w:val="1"/>
      <w:numFmt w:val="bullet"/>
      <w:lvlText w:val=""/>
      <w:lvlJc w:val="left"/>
      <w:pPr>
        <w:ind w:left="2880" w:hanging="360"/>
      </w:pPr>
      <w:rPr>
        <w:rFonts w:ascii="Symbol" w:hAnsi="Symbol" w:hint="default"/>
      </w:rPr>
    </w:lvl>
    <w:lvl w:ilvl="4" w:tplc="F8B6EF94">
      <w:start w:val="1"/>
      <w:numFmt w:val="bullet"/>
      <w:lvlText w:val="o"/>
      <w:lvlJc w:val="left"/>
      <w:pPr>
        <w:ind w:left="3600" w:hanging="360"/>
      </w:pPr>
      <w:rPr>
        <w:rFonts w:ascii="Courier New" w:hAnsi="Courier New" w:hint="default"/>
      </w:rPr>
    </w:lvl>
    <w:lvl w:ilvl="5" w:tplc="B8147A16">
      <w:start w:val="1"/>
      <w:numFmt w:val="bullet"/>
      <w:lvlText w:val=""/>
      <w:lvlJc w:val="left"/>
      <w:pPr>
        <w:ind w:left="4320" w:hanging="360"/>
      </w:pPr>
      <w:rPr>
        <w:rFonts w:ascii="Wingdings" w:hAnsi="Wingdings" w:hint="default"/>
      </w:rPr>
    </w:lvl>
    <w:lvl w:ilvl="6" w:tplc="1B82AAF0">
      <w:start w:val="1"/>
      <w:numFmt w:val="bullet"/>
      <w:lvlText w:val=""/>
      <w:lvlJc w:val="left"/>
      <w:pPr>
        <w:ind w:left="5040" w:hanging="360"/>
      </w:pPr>
      <w:rPr>
        <w:rFonts w:ascii="Symbol" w:hAnsi="Symbol" w:hint="default"/>
      </w:rPr>
    </w:lvl>
    <w:lvl w:ilvl="7" w:tplc="5EFEA790">
      <w:start w:val="1"/>
      <w:numFmt w:val="bullet"/>
      <w:lvlText w:val="o"/>
      <w:lvlJc w:val="left"/>
      <w:pPr>
        <w:ind w:left="5760" w:hanging="360"/>
      </w:pPr>
      <w:rPr>
        <w:rFonts w:ascii="Courier New" w:hAnsi="Courier New" w:hint="default"/>
      </w:rPr>
    </w:lvl>
    <w:lvl w:ilvl="8" w:tplc="B890EC30">
      <w:start w:val="1"/>
      <w:numFmt w:val="bullet"/>
      <w:lvlText w:val=""/>
      <w:lvlJc w:val="left"/>
      <w:pPr>
        <w:ind w:left="6480" w:hanging="360"/>
      </w:pPr>
      <w:rPr>
        <w:rFonts w:ascii="Wingdings" w:hAnsi="Wingdings" w:hint="default"/>
      </w:rPr>
    </w:lvl>
  </w:abstractNum>
  <w:abstractNum w:abstractNumId="4" w15:restartNumberingAfterBreak="0">
    <w:nsid w:val="25C000F9"/>
    <w:multiLevelType w:val="hybridMultilevel"/>
    <w:tmpl w:val="93C204DC"/>
    <w:lvl w:ilvl="0" w:tplc="A93ABE28">
      <w:start w:val="1"/>
      <w:numFmt w:val="bullet"/>
      <w:lvlText w:val=""/>
      <w:lvlJc w:val="left"/>
      <w:pPr>
        <w:ind w:left="720" w:hanging="360"/>
      </w:pPr>
      <w:rPr>
        <w:rFonts w:ascii="Symbol" w:hAnsi="Symbol" w:hint="default"/>
      </w:rPr>
    </w:lvl>
    <w:lvl w:ilvl="1" w:tplc="9ED25B86">
      <w:start w:val="1"/>
      <w:numFmt w:val="bullet"/>
      <w:lvlText w:val="o"/>
      <w:lvlJc w:val="left"/>
      <w:pPr>
        <w:ind w:left="1440" w:hanging="360"/>
      </w:pPr>
      <w:rPr>
        <w:rFonts w:ascii="Courier New" w:hAnsi="Courier New" w:hint="default"/>
      </w:rPr>
    </w:lvl>
    <w:lvl w:ilvl="2" w:tplc="9AE27FDE">
      <w:start w:val="1"/>
      <w:numFmt w:val="bullet"/>
      <w:lvlText w:val=""/>
      <w:lvlJc w:val="left"/>
      <w:pPr>
        <w:ind w:left="2160" w:hanging="360"/>
      </w:pPr>
      <w:rPr>
        <w:rFonts w:ascii="Wingdings" w:hAnsi="Wingdings" w:hint="default"/>
      </w:rPr>
    </w:lvl>
    <w:lvl w:ilvl="3" w:tplc="E35269CA">
      <w:start w:val="1"/>
      <w:numFmt w:val="bullet"/>
      <w:lvlText w:val=""/>
      <w:lvlJc w:val="left"/>
      <w:pPr>
        <w:ind w:left="2880" w:hanging="360"/>
      </w:pPr>
      <w:rPr>
        <w:rFonts w:ascii="Symbol" w:hAnsi="Symbol" w:hint="default"/>
      </w:rPr>
    </w:lvl>
    <w:lvl w:ilvl="4" w:tplc="C9E4E032">
      <w:start w:val="1"/>
      <w:numFmt w:val="bullet"/>
      <w:lvlText w:val="o"/>
      <w:lvlJc w:val="left"/>
      <w:pPr>
        <w:ind w:left="3600" w:hanging="360"/>
      </w:pPr>
      <w:rPr>
        <w:rFonts w:ascii="Courier New" w:hAnsi="Courier New" w:hint="default"/>
      </w:rPr>
    </w:lvl>
    <w:lvl w:ilvl="5" w:tplc="67AC909E">
      <w:start w:val="1"/>
      <w:numFmt w:val="bullet"/>
      <w:lvlText w:val=""/>
      <w:lvlJc w:val="left"/>
      <w:pPr>
        <w:ind w:left="4320" w:hanging="360"/>
      </w:pPr>
      <w:rPr>
        <w:rFonts w:ascii="Wingdings" w:hAnsi="Wingdings" w:hint="default"/>
      </w:rPr>
    </w:lvl>
    <w:lvl w:ilvl="6" w:tplc="6A48B830">
      <w:start w:val="1"/>
      <w:numFmt w:val="bullet"/>
      <w:lvlText w:val=""/>
      <w:lvlJc w:val="left"/>
      <w:pPr>
        <w:ind w:left="5040" w:hanging="360"/>
      </w:pPr>
      <w:rPr>
        <w:rFonts w:ascii="Symbol" w:hAnsi="Symbol" w:hint="default"/>
      </w:rPr>
    </w:lvl>
    <w:lvl w:ilvl="7" w:tplc="B9EE7A5C">
      <w:start w:val="1"/>
      <w:numFmt w:val="bullet"/>
      <w:lvlText w:val="o"/>
      <w:lvlJc w:val="left"/>
      <w:pPr>
        <w:ind w:left="5760" w:hanging="360"/>
      </w:pPr>
      <w:rPr>
        <w:rFonts w:ascii="Courier New" w:hAnsi="Courier New" w:hint="default"/>
      </w:rPr>
    </w:lvl>
    <w:lvl w:ilvl="8" w:tplc="7A020780">
      <w:start w:val="1"/>
      <w:numFmt w:val="bullet"/>
      <w:lvlText w:val=""/>
      <w:lvlJc w:val="left"/>
      <w:pPr>
        <w:ind w:left="6480" w:hanging="360"/>
      </w:pPr>
      <w:rPr>
        <w:rFonts w:ascii="Wingdings" w:hAnsi="Wingdings" w:hint="default"/>
      </w:rPr>
    </w:lvl>
  </w:abstractNum>
  <w:abstractNum w:abstractNumId="5" w15:restartNumberingAfterBreak="0">
    <w:nsid w:val="26D4F986"/>
    <w:multiLevelType w:val="hybridMultilevel"/>
    <w:tmpl w:val="14F43D4A"/>
    <w:lvl w:ilvl="0" w:tplc="D26023C8">
      <w:start w:val="1"/>
      <w:numFmt w:val="bullet"/>
      <w:lvlText w:val=""/>
      <w:lvlJc w:val="left"/>
      <w:pPr>
        <w:ind w:left="720" w:hanging="360"/>
      </w:pPr>
      <w:rPr>
        <w:rFonts w:ascii="Symbol" w:hAnsi="Symbol" w:hint="default"/>
      </w:rPr>
    </w:lvl>
    <w:lvl w:ilvl="1" w:tplc="18584B9E">
      <w:start w:val="1"/>
      <w:numFmt w:val="bullet"/>
      <w:lvlText w:val="o"/>
      <w:lvlJc w:val="left"/>
      <w:pPr>
        <w:ind w:left="1440" w:hanging="360"/>
      </w:pPr>
      <w:rPr>
        <w:rFonts w:ascii="Courier New" w:hAnsi="Courier New" w:hint="default"/>
      </w:rPr>
    </w:lvl>
    <w:lvl w:ilvl="2" w:tplc="53DEEA98">
      <w:start w:val="1"/>
      <w:numFmt w:val="bullet"/>
      <w:lvlText w:val=""/>
      <w:lvlJc w:val="left"/>
      <w:pPr>
        <w:ind w:left="2160" w:hanging="360"/>
      </w:pPr>
      <w:rPr>
        <w:rFonts w:ascii="Wingdings" w:hAnsi="Wingdings" w:hint="default"/>
      </w:rPr>
    </w:lvl>
    <w:lvl w:ilvl="3" w:tplc="4EB4A3EC">
      <w:start w:val="1"/>
      <w:numFmt w:val="bullet"/>
      <w:lvlText w:val=""/>
      <w:lvlJc w:val="left"/>
      <w:pPr>
        <w:ind w:left="2880" w:hanging="360"/>
      </w:pPr>
      <w:rPr>
        <w:rFonts w:ascii="Symbol" w:hAnsi="Symbol" w:hint="default"/>
      </w:rPr>
    </w:lvl>
    <w:lvl w:ilvl="4" w:tplc="3B36FCA0">
      <w:start w:val="1"/>
      <w:numFmt w:val="bullet"/>
      <w:lvlText w:val="o"/>
      <w:lvlJc w:val="left"/>
      <w:pPr>
        <w:ind w:left="3600" w:hanging="360"/>
      </w:pPr>
      <w:rPr>
        <w:rFonts w:ascii="Courier New" w:hAnsi="Courier New" w:hint="default"/>
      </w:rPr>
    </w:lvl>
    <w:lvl w:ilvl="5" w:tplc="35B6E2AC">
      <w:start w:val="1"/>
      <w:numFmt w:val="bullet"/>
      <w:lvlText w:val=""/>
      <w:lvlJc w:val="left"/>
      <w:pPr>
        <w:ind w:left="4320" w:hanging="360"/>
      </w:pPr>
      <w:rPr>
        <w:rFonts w:ascii="Wingdings" w:hAnsi="Wingdings" w:hint="default"/>
      </w:rPr>
    </w:lvl>
    <w:lvl w:ilvl="6" w:tplc="8360690E">
      <w:start w:val="1"/>
      <w:numFmt w:val="bullet"/>
      <w:lvlText w:val=""/>
      <w:lvlJc w:val="left"/>
      <w:pPr>
        <w:ind w:left="5040" w:hanging="360"/>
      </w:pPr>
      <w:rPr>
        <w:rFonts w:ascii="Symbol" w:hAnsi="Symbol" w:hint="default"/>
      </w:rPr>
    </w:lvl>
    <w:lvl w:ilvl="7" w:tplc="9836E04A">
      <w:start w:val="1"/>
      <w:numFmt w:val="bullet"/>
      <w:lvlText w:val="o"/>
      <w:lvlJc w:val="left"/>
      <w:pPr>
        <w:ind w:left="5760" w:hanging="360"/>
      </w:pPr>
      <w:rPr>
        <w:rFonts w:ascii="Courier New" w:hAnsi="Courier New" w:hint="default"/>
      </w:rPr>
    </w:lvl>
    <w:lvl w:ilvl="8" w:tplc="0422E41A">
      <w:start w:val="1"/>
      <w:numFmt w:val="bullet"/>
      <w:lvlText w:val=""/>
      <w:lvlJc w:val="left"/>
      <w:pPr>
        <w:ind w:left="6480" w:hanging="360"/>
      </w:pPr>
      <w:rPr>
        <w:rFonts w:ascii="Wingdings" w:hAnsi="Wingdings" w:hint="default"/>
      </w:rPr>
    </w:lvl>
  </w:abstractNum>
  <w:abstractNum w:abstractNumId="6" w15:restartNumberingAfterBreak="0">
    <w:nsid w:val="2A1DD364"/>
    <w:multiLevelType w:val="hybridMultilevel"/>
    <w:tmpl w:val="B4023548"/>
    <w:lvl w:ilvl="0" w:tplc="650CF5A4">
      <w:start w:val="1"/>
      <w:numFmt w:val="bullet"/>
      <w:lvlText w:val=""/>
      <w:lvlJc w:val="left"/>
      <w:pPr>
        <w:ind w:left="720" w:hanging="360"/>
      </w:pPr>
      <w:rPr>
        <w:rFonts w:ascii="Symbol" w:hAnsi="Symbol" w:hint="default"/>
      </w:rPr>
    </w:lvl>
    <w:lvl w:ilvl="1" w:tplc="3B08F8EC">
      <w:start w:val="1"/>
      <w:numFmt w:val="bullet"/>
      <w:lvlText w:val="o"/>
      <w:lvlJc w:val="left"/>
      <w:pPr>
        <w:ind w:left="1440" w:hanging="360"/>
      </w:pPr>
      <w:rPr>
        <w:rFonts w:ascii="Courier New" w:hAnsi="Courier New" w:hint="default"/>
      </w:rPr>
    </w:lvl>
    <w:lvl w:ilvl="2" w:tplc="0890F81C">
      <w:start w:val="1"/>
      <w:numFmt w:val="bullet"/>
      <w:lvlText w:val=""/>
      <w:lvlJc w:val="left"/>
      <w:pPr>
        <w:ind w:left="2160" w:hanging="360"/>
      </w:pPr>
      <w:rPr>
        <w:rFonts w:ascii="Wingdings" w:hAnsi="Wingdings" w:hint="default"/>
      </w:rPr>
    </w:lvl>
    <w:lvl w:ilvl="3" w:tplc="0CD471B8">
      <w:start w:val="1"/>
      <w:numFmt w:val="bullet"/>
      <w:lvlText w:val=""/>
      <w:lvlJc w:val="left"/>
      <w:pPr>
        <w:ind w:left="2880" w:hanging="360"/>
      </w:pPr>
      <w:rPr>
        <w:rFonts w:ascii="Symbol" w:hAnsi="Symbol" w:hint="default"/>
      </w:rPr>
    </w:lvl>
    <w:lvl w:ilvl="4" w:tplc="101E9B42">
      <w:start w:val="1"/>
      <w:numFmt w:val="bullet"/>
      <w:lvlText w:val="o"/>
      <w:lvlJc w:val="left"/>
      <w:pPr>
        <w:ind w:left="3600" w:hanging="360"/>
      </w:pPr>
      <w:rPr>
        <w:rFonts w:ascii="Courier New" w:hAnsi="Courier New" w:hint="default"/>
      </w:rPr>
    </w:lvl>
    <w:lvl w:ilvl="5" w:tplc="B3F2E61E">
      <w:start w:val="1"/>
      <w:numFmt w:val="bullet"/>
      <w:lvlText w:val=""/>
      <w:lvlJc w:val="left"/>
      <w:pPr>
        <w:ind w:left="4320" w:hanging="360"/>
      </w:pPr>
      <w:rPr>
        <w:rFonts w:ascii="Wingdings" w:hAnsi="Wingdings" w:hint="default"/>
      </w:rPr>
    </w:lvl>
    <w:lvl w:ilvl="6" w:tplc="B61859A0">
      <w:start w:val="1"/>
      <w:numFmt w:val="bullet"/>
      <w:lvlText w:val=""/>
      <w:lvlJc w:val="left"/>
      <w:pPr>
        <w:ind w:left="5040" w:hanging="360"/>
      </w:pPr>
      <w:rPr>
        <w:rFonts w:ascii="Symbol" w:hAnsi="Symbol" w:hint="default"/>
      </w:rPr>
    </w:lvl>
    <w:lvl w:ilvl="7" w:tplc="CC66ED9E">
      <w:start w:val="1"/>
      <w:numFmt w:val="bullet"/>
      <w:lvlText w:val="o"/>
      <w:lvlJc w:val="left"/>
      <w:pPr>
        <w:ind w:left="5760" w:hanging="360"/>
      </w:pPr>
      <w:rPr>
        <w:rFonts w:ascii="Courier New" w:hAnsi="Courier New" w:hint="default"/>
      </w:rPr>
    </w:lvl>
    <w:lvl w:ilvl="8" w:tplc="74985D36">
      <w:start w:val="1"/>
      <w:numFmt w:val="bullet"/>
      <w:lvlText w:val=""/>
      <w:lvlJc w:val="left"/>
      <w:pPr>
        <w:ind w:left="6480" w:hanging="360"/>
      </w:pPr>
      <w:rPr>
        <w:rFonts w:ascii="Wingdings" w:hAnsi="Wingdings" w:hint="default"/>
      </w:rPr>
    </w:lvl>
  </w:abstractNum>
  <w:abstractNum w:abstractNumId="7" w15:restartNumberingAfterBreak="0">
    <w:nsid w:val="2E1F9C07"/>
    <w:multiLevelType w:val="hybridMultilevel"/>
    <w:tmpl w:val="73A4D6E4"/>
    <w:lvl w:ilvl="0" w:tplc="6B88B93A">
      <w:start w:val="1"/>
      <w:numFmt w:val="bullet"/>
      <w:lvlText w:val=""/>
      <w:lvlJc w:val="left"/>
      <w:pPr>
        <w:ind w:left="720" w:hanging="360"/>
      </w:pPr>
      <w:rPr>
        <w:rFonts w:ascii="Symbol" w:hAnsi="Symbol" w:hint="default"/>
      </w:rPr>
    </w:lvl>
    <w:lvl w:ilvl="1" w:tplc="5DA4EA22">
      <w:start w:val="1"/>
      <w:numFmt w:val="bullet"/>
      <w:lvlText w:val="o"/>
      <w:lvlJc w:val="left"/>
      <w:pPr>
        <w:ind w:left="1440" w:hanging="360"/>
      </w:pPr>
      <w:rPr>
        <w:rFonts w:ascii="Courier New" w:hAnsi="Courier New" w:hint="default"/>
      </w:rPr>
    </w:lvl>
    <w:lvl w:ilvl="2" w:tplc="BE22A924">
      <w:start w:val="1"/>
      <w:numFmt w:val="bullet"/>
      <w:lvlText w:val=""/>
      <w:lvlJc w:val="left"/>
      <w:pPr>
        <w:ind w:left="2160" w:hanging="360"/>
      </w:pPr>
      <w:rPr>
        <w:rFonts w:ascii="Wingdings" w:hAnsi="Wingdings" w:hint="default"/>
      </w:rPr>
    </w:lvl>
    <w:lvl w:ilvl="3" w:tplc="4032380C">
      <w:start w:val="1"/>
      <w:numFmt w:val="bullet"/>
      <w:lvlText w:val=""/>
      <w:lvlJc w:val="left"/>
      <w:pPr>
        <w:ind w:left="2880" w:hanging="360"/>
      </w:pPr>
      <w:rPr>
        <w:rFonts w:ascii="Symbol" w:hAnsi="Symbol" w:hint="default"/>
      </w:rPr>
    </w:lvl>
    <w:lvl w:ilvl="4" w:tplc="79B6DE7E">
      <w:start w:val="1"/>
      <w:numFmt w:val="bullet"/>
      <w:lvlText w:val="o"/>
      <w:lvlJc w:val="left"/>
      <w:pPr>
        <w:ind w:left="3600" w:hanging="360"/>
      </w:pPr>
      <w:rPr>
        <w:rFonts w:ascii="Courier New" w:hAnsi="Courier New" w:hint="default"/>
      </w:rPr>
    </w:lvl>
    <w:lvl w:ilvl="5" w:tplc="0E4E13FE">
      <w:start w:val="1"/>
      <w:numFmt w:val="bullet"/>
      <w:lvlText w:val=""/>
      <w:lvlJc w:val="left"/>
      <w:pPr>
        <w:ind w:left="4320" w:hanging="360"/>
      </w:pPr>
      <w:rPr>
        <w:rFonts w:ascii="Wingdings" w:hAnsi="Wingdings" w:hint="default"/>
      </w:rPr>
    </w:lvl>
    <w:lvl w:ilvl="6" w:tplc="5A62F5A2">
      <w:start w:val="1"/>
      <w:numFmt w:val="bullet"/>
      <w:lvlText w:val=""/>
      <w:lvlJc w:val="left"/>
      <w:pPr>
        <w:ind w:left="5040" w:hanging="360"/>
      </w:pPr>
      <w:rPr>
        <w:rFonts w:ascii="Symbol" w:hAnsi="Symbol" w:hint="default"/>
      </w:rPr>
    </w:lvl>
    <w:lvl w:ilvl="7" w:tplc="D7625D7A">
      <w:start w:val="1"/>
      <w:numFmt w:val="bullet"/>
      <w:lvlText w:val="o"/>
      <w:lvlJc w:val="left"/>
      <w:pPr>
        <w:ind w:left="5760" w:hanging="360"/>
      </w:pPr>
      <w:rPr>
        <w:rFonts w:ascii="Courier New" w:hAnsi="Courier New" w:hint="default"/>
      </w:rPr>
    </w:lvl>
    <w:lvl w:ilvl="8" w:tplc="8EF49AD8">
      <w:start w:val="1"/>
      <w:numFmt w:val="bullet"/>
      <w:lvlText w:val=""/>
      <w:lvlJc w:val="left"/>
      <w:pPr>
        <w:ind w:left="6480" w:hanging="360"/>
      </w:pPr>
      <w:rPr>
        <w:rFonts w:ascii="Wingdings" w:hAnsi="Wingdings" w:hint="default"/>
      </w:rPr>
    </w:lvl>
  </w:abstractNum>
  <w:abstractNum w:abstractNumId="8" w15:restartNumberingAfterBreak="0">
    <w:nsid w:val="334D6836"/>
    <w:multiLevelType w:val="hybridMultilevel"/>
    <w:tmpl w:val="AB7C443A"/>
    <w:lvl w:ilvl="0" w:tplc="FFFFFFFF">
      <w:start w:val="1"/>
      <w:numFmt w:val="bullet"/>
      <w:lvlText w:val=""/>
      <w:lvlJc w:val="left"/>
      <w:pPr>
        <w:ind w:left="720" w:hanging="360"/>
      </w:pPr>
      <w:rPr>
        <w:rFonts w:ascii="Symbol" w:hAnsi="Symbol" w:hint="default"/>
      </w:rPr>
    </w:lvl>
    <w:lvl w:ilvl="1" w:tplc="DBAE37F6">
      <w:start w:val="1"/>
      <w:numFmt w:val="bullet"/>
      <w:lvlText w:val="o"/>
      <w:lvlJc w:val="left"/>
      <w:pPr>
        <w:ind w:left="1440" w:hanging="360"/>
      </w:pPr>
      <w:rPr>
        <w:rFonts w:ascii="Courier New" w:hAnsi="Courier New" w:hint="default"/>
      </w:rPr>
    </w:lvl>
    <w:lvl w:ilvl="2" w:tplc="42F0532E">
      <w:start w:val="1"/>
      <w:numFmt w:val="bullet"/>
      <w:lvlText w:val=""/>
      <w:lvlJc w:val="left"/>
      <w:pPr>
        <w:ind w:left="2160" w:hanging="360"/>
      </w:pPr>
      <w:rPr>
        <w:rFonts w:ascii="Wingdings" w:hAnsi="Wingdings" w:hint="default"/>
      </w:rPr>
    </w:lvl>
    <w:lvl w:ilvl="3" w:tplc="825211BA">
      <w:start w:val="1"/>
      <w:numFmt w:val="bullet"/>
      <w:lvlText w:val=""/>
      <w:lvlJc w:val="left"/>
      <w:pPr>
        <w:ind w:left="2880" w:hanging="360"/>
      </w:pPr>
      <w:rPr>
        <w:rFonts w:ascii="Symbol" w:hAnsi="Symbol" w:hint="default"/>
      </w:rPr>
    </w:lvl>
    <w:lvl w:ilvl="4" w:tplc="8362D634">
      <w:start w:val="1"/>
      <w:numFmt w:val="bullet"/>
      <w:lvlText w:val="o"/>
      <w:lvlJc w:val="left"/>
      <w:pPr>
        <w:ind w:left="3600" w:hanging="360"/>
      </w:pPr>
      <w:rPr>
        <w:rFonts w:ascii="Courier New" w:hAnsi="Courier New" w:hint="default"/>
      </w:rPr>
    </w:lvl>
    <w:lvl w:ilvl="5" w:tplc="3FE4840C">
      <w:start w:val="1"/>
      <w:numFmt w:val="bullet"/>
      <w:lvlText w:val=""/>
      <w:lvlJc w:val="left"/>
      <w:pPr>
        <w:ind w:left="4320" w:hanging="360"/>
      </w:pPr>
      <w:rPr>
        <w:rFonts w:ascii="Wingdings" w:hAnsi="Wingdings" w:hint="default"/>
      </w:rPr>
    </w:lvl>
    <w:lvl w:ilvl="6" w:tplc="545CD0C4">
      <w:start w:val="1"/>
      <w:numFmt w:val="bullet"/>
      <w:lvlText w:val=""/>
      <w:lvlJc w:val="left"/>
      <w:pPr>
        <w:ind w:left="5040" w:hanging="360"/>
      </w:pPr>
      <w:rPr>
        <w:rFonts w:ascii="Symbol" w:hAnsi="Symbol" w:hint="default"/>
      </w:rPr>
    </w:lvl>
    <w:lvl w:ilvl="7" w:tplc="9954DB5E">
      <w:start w:val="1"/>
      <w:numFmt w:val="bullet"/>
      <w:lvlText w:val="o"/>
      <w:lvlJc w:val="left"/>
      <w:pPr>
        <w:ind w:left="5760" w:hanging="360"/>
      </w:pPr>
      <w:rPr>
        <w:rFonts w:ascii="Courier New" w:hAnsi="Courier New" w:hint="default"/>
      </w:rPr>
    </w:lvl>
    <w:lvl w:ilvl="8" w:tplc="3A926716">
      <w:start w:val="1"/>
      <w:numFmt w:val="bullet"/>
      <w:lvlText w:val=""/>
      <w:lvlJc w:val="left"/>
      <w:pPr>
        <w:ind w:left="6480" w:hanging="360"/>
      </w:pPr>
      <w:rPr>
        <w:rFonts w:ascii="Wingdings" w:hAnsi="Wingdings" w:hint="default"/>
      </w:rPr>
    </w:lvl>
  </w:abstractNum>
  <w:abstractNum w:abstractNumId="9" w15:restartNumberingAfterBreak="0">
    <w:nsid w:val="3FB2591B"/>
    <w:multiLevelType w:val="hybridMultilevel"/>
    <w:tmpl w:val="21449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A62DBC"/>
    <w:multiLevelType w:val="hybridMultilevel"/>
    <w:tmpl w:val="A97C75A0"/>
    <w:lvl w:ilvl="0" w:tplc="E96C6630">
      <w:start w:val="1"/>
      <w:numFmt w:val="bullet"/>
      <w:lvlText w:val=""/>
      <w:lvlJc w:val="left"/>
      <w:pPr>
        <w:ind w:left="720" w:hanging="360"/>
      </w:pPr>
      <w:rPr>
        <w:rFonts w:ascii="Symbol" w:hAnsi="Symbol" w:hint="default"/>
      </w:rPr>
    </w:lvl>
    <w:lvl w:ilvl="1" w:tplc="AC2ECEF0">
      <w:start w:val="1"/>
      <w:numFmt w:val="bullet"/>
      <w:lvlText w:val="o"/>
      <w:lvlJc w:val="left"/>
      <w:pPr>
        <w:ind w:left="1440" w:hanging="360"/>
      </w:pPr>
      <w:rPr>
        <w:rFonts w:ascii="Courier New" w:hAnsi="Courier New" w:hint="default"/>
      </w:rPr>
    </w:lvl>
    <w:lvl w:ilvl="2" w:tplc="88B27F6C">
      <w:start w:val="1"/>
      <w:numFmt w:val="bullet"/>
      <w:lvlText w:val=""/>
      <w:lvlJc w:val="left"/>
      <w:pPr>
        <w:ind w:left="2160" w:hanging="360"/>
      </w:pPr>
      <w:rPr>
        <w:rFonts w:ascii="Wingdings" w:hAnsi="Wingdings" w:hint="default"/>
      </w:rPr>
    </w:lvl>
    <w:lvl w:ilvl="3" w:tplc="DB5CD476">
      <w:start w:val="1"/>
      <w:numFmt w:val="bullet"/>
      <w:lvlText w:val=""/>
      <w:lvlJc w:val="left"/>
      <w:pPr>
        <w:ind w:left="2880" w:hanging="360"/>
      </w:pPr>
      <w:rPr>
        <w:rFonts w:ascii="Symbol" w:hAnsi="Symbol" w:hint="default"/>
      </w:rPr>
    </w:lvl>
    <w:lvl w:ilvl="4" w:tplc="5364B81E">
      <w:start w:val="1"/>
      <w:numFmt w:val="bullet"/>
      <w:lvlText w:val="o"/>
      <w:lvlJc w:val="left"/>
      <w:pPr>
        <w:ind w:left="3600" w:hanging="360"/>
      </w:pPr>
      <w:rPr>
        <w:rFonts w:ascii="Courier New" w:hAnsi="Courier New" w:hint="default"/>
      </w:rPr>
    </w:lvl>
    <w:lvl w:ilvl="5" w:tplc="D7C2D618">
      <w:start w:val="1"/>
      <w:numFmt w:val="bullet"/>
      <w:lvlText w:val=""/>
      <w:lvlJc w:val="left"/>
      <w:pPr>
        <w:ind w:left="4320" w:hanging="360"/>
      </w:pPr>
      <w:rPr>
        <w:rFonts w:ascii="Wingdings" w:hAnsi="Wingdings" w:hint="default"/>
      </w:rPr>
    </w:lvl>
    <w:lvl w:ilvl="6" w:tplc="121E59D8">
      <w:start w:val="1"/>
      <w:numFmt w:val="bullet"/>
      <w:lvlText w:val=""/>
      <w:lvlJc w:val="left"/>
      <w:pPr>
        <w:ind w:left="5040" w:hanging="360"/>
      </w:pPr>
      <w:rPr>
        <w:rFonts w:ascii="Symbol" w:hAnsi="Symbol" w:hint="default"/>
      </w:rPr>
    </w:lvl>
    <w:lvl w:ilvl="7" w:tplc="15DA89B8">
      <w:start w:val="1"/>
      <w:numFmt w:val="bullet"/>
      <w:lvlText w:val="o"/>
      <w:lvlJc w:val="left"/>
      <w:pPr>
        <w:ind w:left="5760" w:hanging="360"/>
      </w:pPr>
      <w:rPr>
        <w:rFonts w:ascii="Courier New" w:hAnsi="Courier New" w:hint="default"/>
      </w:rPr>
    </w:lvl>
    <w:lvl w:ilvl="8" w:tplc="E494BBB0">
      <w:start w:val="1"/>
      <w:numFmt w:val="bullet"/>
      <w:lvlText w:val=""/>
      <w:lvlJc w:val="left"/>
      <w:pPr>
        <w:ind w:left="6480" w:hanging="360"/>
      </w:pPr>
      <w:rPr>
        <w:rFonts w:ascii="Wingdings" w:hAnsi="Wingdings" w:hint="default"/>
      </w:rPr>
    </w:lvl>
  </w:abstractNum>
  <w:abstractNum w:abstractNumId="11" w15:restartNumberingAfterBreak="0">
    <w:nsid w:val="7AA85305"/>
    <w:multiLevelType w:val="hybridMultilevel"/>
    <w:tmpl w:val="54DE2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3025615">
    <w:abstractNumId w:val="2"/>
  </w:num>
  <w:num w:numId="2" w16cid:durableId="1721632649">
    <w:abstractNumId w:val="7"/>
  </w:num>
  <w:num w:numId="3" w16cid:durableId="2130587085">
    <w:abstractNumId w:val="6"/>
  </w:num>
  <w:num w:numId="4" w16cid:durableId="962153816">
    <w:abstractNumId w:val="4"/>
  </w:num>
  <w:num w:numId="5" w16cid:durableId="2031570087">
    <w:abstractNumId w:val="10"/>
  </w:num>
  <w:num w:numId="6" w16cid:durableId="502360178">
    <w:abstractNumId w:val="8"/>
  </w:num>
  <w:num w:numId="7" w16cid:durableId="2109353211">
    <w:abstractNumId w:val="5"/>
  </w:num>
  <w:num w:numId="8" w16cid:durableId="991325979">
    <w:abstractNumId w:val="3"/>
  </w:num>
  <w:num w:numId="9" w16cid:durableId="876283427">
    <w:abstractNumId w:val="1"/>
  </w:num>
  <w:num w:numId="10" w16cid:durableId="1631088877">
    <w:abstractNumId w:val="0"/>
  </w:num>
  <w:num w:numId="11" w16cid:durableId="505751403">
    <w:abstractNumId w:val="11"/>
  </w:num>
  <w:num w:numId="12" w16cid:durableId="8979332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73"/>
    <w:rsid w:val="00001341"/>
    <w:rsid w:val="000023EF"/>
    <w:rsid w:val="000041DE"/>
    <w:rsid w:val="00004668"/>
    <w:rsid w:val="00004EF3"/>
    <w:rsid w:val="0000734A"/>
    <w:rsid w:val="00007350"/>
    <w:rsid w:val="00007479"/>
    <w:rsid w:val="00011075"/>
    <w:rsid w:val="000125DC"/>
    <w:rsid w:val="0001265D"/>
    <w:rsid w:val="000160C7"/>
    <w:rsid w:val="00016632"/>
    <w:rsid w:val="000177D0"/>
    <w:rsid w:val="00021ED8"/>
    <w:rsid w:val="000231D2"/>
    <w:rsid w:val="00023FA7"/>
    <w:rsid w:val="00025696"/>
    <w:rsid w:val="00026C7F"/>
    <w:rsid w:val="00027084"/>
    <w:rsid w:val="00030320"/>
    <w:rsid w:val="00031670"/>
    <w:rsid w:val="000316A2"/>
    <w:rsid w:val="00031C8F"/>
    <w:rsid w:val="000359E8"/>
    <w:rsid w:val="00036BCD"/>
    <w:rsid w:val="000374E8"/>
    <w:rsid w:val="00040ACD"/>
    <w:rsid w:val="00040EA9"/>
    <w:rsid w:val="0004122D"/>
    <w:rsid w:val="00041347"/>
    <w:rsid w:val="00043790"/>
    <w:rsid w:val="00043F56"/>
    <w:rsid w:val="000446A3"/>
    <w:rsid w:val="00052154"/>
    <w:rsid w:val="00054011"/>
    <w:rsid w:val="000546EF"/>
    <w:rsid w:val="0005587E"/>
    <w:rsid w:val="000559A2"/>
    <w:rsid w:val="000606C9"/>
    <w:rsid w:val="0006134D"/>
    <w:rsid w:val="00061D1C"/>
    <w:rsid w:val="00062CA7"/>
    <w:rsid w:val="00062CC4"/>
    <w:rsid w:val="0006553E"/>
    <w:rsid w:val="000655D4"/>
    <w:rsid w:val="00065CD6"/>
    <w:rsid w:val="00066341"/>
    <w:rsid w:val="000677D8"/>
    <w:rsid w:val="00070F4C"/>
    <w:rsid w:val="000713A0"/>
    <w:rsid w:val="00072775"/>
    <w:rsid w:val="00073CF2"/>
    <w:rsid w:val="00073DA0"/>
    <w:rsid w:val="000744AA"/>
    <w:rsid w:val="00075FAD"/>
    <w:rsid w:val="00077868"/>
    <w:rsid w:val="00077A1A"/>
    <w:rsid w:val="00080FB4"/>
    <w:rsid w:val="00082601"/>
    <w:rsid w:val="00083283"/>
    <w:rsid w:val="00083358"/>
    <w:rsid w:val="000843D6"/>
    <w:rsid w:val="0008485E"/>
    <w:rsid w:val="000849BC"/>
    <w:rsid w:val="00086964"/>
    <w:rsid w:val="00091392"/>
    <w:rsid w:val="000919B7"/>
    <w:rsid w:val="00091AB0"/>
    <w:rsid w:val="00092726"/>
    <w:rsid w:val="00092B78"/>
    <w:rsid w:val="00095FB3"/>
    <w:rsid w:val="00096409"/>
    <w:rsid w:val="00096C98"/>
    <w:rsid w:val="00096DDD"/>
    <w:rsid w:val="000A0104"/>
    <w:rsid w:val="000A0638"/>
    <w:rsid w:val="000A0BED"/>
    <w:rsid w:val="000A0C00"/>
    <w:rsid w:val="000A1EFB"/>
    <w:rsid w:val="000A2DE7"/>
    <w:rsid w:val="000A4498"/>
    <w:rsid w:val="000A4E60"/>
    <w:rsid w:val="000A7E05"/>
    <w:rsid w:val="000B0856"/>
    <w:rsid w:val="000B0E0B"/>
    <w:rsid w:val="000B157D"/>
    <w:rsid w:val="000B24D4"/>
    <w:rsid w:val="000B27CB"/>
    <w:rsid w:val="000B2FC9"/>
    <w:rsid w:val="000B49A0"/>
    <w:rsid w:val="000B59FD"/>
    <w:rsid w:val="000B73B7"/>
    <w:rsid w:val="000B7BCB"/>
    <w:rsid w:val="000C198C"/>
    <w:rsid w:val="000C2EB4"/>
    <w:rsid w:val="000C33F2"/>
    <w:rsid w:val="000C3AA6"/>
    <w:rsid w:val="000C6038"/>
    <w:rsid w:val="000C747E"/>
    <w:rsid w:val="000D0E92"/>
    <w:rsid w:val="000D366B"/>
    <w:rsid w:val="000D48E9"/>
    <w:rsid w:val="000D617C"/>
    <w:rsid w:val="000E056F"/>
    <w:rsid w:val="000E162D"/>
    <w:rsid w:val="000E1B1C"/>
    <w:rsid w:val="000E3F03"/>
    <w:rsid w:val="000E4D78"/>
    <w:rsid w:val="000E4FD1"/>
    <w:rsid w:val="000E66D2"/>
    <w:rsid w:val="000E67D5"/>
    <w:rsid w:val="000F153F"/>
    <w:rsid w:val="000F158A"/>
    <w:rsid w:val="000F1F9E"/>
    <w:rsid w:val="000F4104"/>
    <w:rsid w:val="000F4138"/>
    <w:rsid w:val="001013A5"/>
    <w:rsid w:val="00101C38"/>
    <w:rsid w:val="00102AA3"/>
    <w:rsid w:val="00104261"/>
    <w:rsid w:val="00106866"/>
    <w:rsid w:val="00107675"/>
    <w:rsid w:val="00107C9B"/>
    <w:rsid w:val="001101EB"/>
    <w:rsid w:val="00110861"/>
    <w:rsid w:val="00111B5D"/>
    <w:rsid w:val="00111FAD"/>
    <w:rsid w:val="00113268"/>
    <w:rsid w:val="00113305"/>
    <w:rsid w:val="001157F1"/>
    <w:rsid w:val="001227F7"/>
    <w:rsid w:val="00123786"/>
    <w:rsid w:val="00124593"/>
    <w:rsid w:val="00124D5C"/>
    <w:rsid w:val="0012678C"/>
    <w:rsid w:val="0013025C"/>
    <w:rsid w:val="00131F25"/>
    <w:rsid w:val="001340E8"/>
    <w:rsid w:val="00137151"/>
    <w:rsid w:val="001405BA"/>
    <w:rsid w:val="0014077F"/>
    <w:rsid w:val="001421A3"/>
    <w:rsid w:val="001440A3"/>
    <w:rsid w:val="00145ACB"/>
    <w:rsid w:val="0014793C"/>
    <w:rsid w:val="001516FE"/>
    <w:rsid w:val="001517C2"/>
    <w:rsid w:val="00151C0D"/>
    <w:rsid w:val="0015244E"/>
    <w:rsid w:val="00154119"/>
    <w:rsid w:val="00155376"/>
    <w:rsid w:val="00156514"/>
    <w:rsid w:val="00156FA7"/>
    <w:rsid w:val="00157812"/>
    <w:rsid w:val="001579CE"/>
    <w:rsid w:val="00157F03"/>
    <w:rsid w:val="0016265F"/>
    <w:rsid w:val="00162E95"/>
    <w:rsid w:val="00164B21"/>
    <w:rsid w:val="0016512E"/>
    <w:rsid w:val="00166D32"/>
    <w:rsid w:val="001710DC"/>
    <w:rsid w:val="001721F8"/>
    <w:rsid w:val="001727CD"/>
    <w:rsid w:val="00174EEA"/>
    <w:rsid w:val="001757D1"/>
    <w:rsid w:val="00176256"/>
    <w:rsid w:val="001763B9"/>
    <w:rsid w:val="001777D0"/>
    <w:rsid w:val="00177945"/>
    <w:rsid w:val="00181898"/>
    <w:rsid w:val="00182F73"/>
    <w:rsid w:val="001878B8"/>
    <w:rsid w:val="001901E0"/>
    <w:rsid w:val="00190A36"/>
    <w:rsid w:val="00192B9C"/>
    <w:rsid w:val="0019543E"/>
    <w:rsid w:val="001A1209"/>
    <w:rsid w:val="001A2019"/>
    <w:rsid w:val="001A27B1"/>
    <w:rsid w:val="001A32AB"/>
    <w:rsid w:val="001A35E7"/>
    <w:rsid w:val="001A3BD1"/>
    <w:rsid w:val="001A6E7B"/>
    <w:rsid w:val="001A76BF"/>
    <w:rsid w:val="001A780F"/>
    <w:rsid w:val="001B06C4"/>
    <w:rsid w:val="001B0DB6"/>
    <w:rsid w:val="001B143C"/>
    <w:rsid w:val="001B1749"/>
    <w:rsid w:val="001B2334"/>
    <w:rsid w:val="001B3CD7"/>
    <w:rsid w:val="001C4740"/>
    <w:rsid w:val="001C47FA"/>
    <w:rsid w:val="001C4C73"/>
    <w:rsid w:val="001C5121"/>
    <w:rsid w:val="001C5456"/>
    <w:rsid w:val="001C5E34"/>
    <w:rsid w:val="001C73BA"/>
    <w:rsid w:val="001D08A2"/>
    <w:rsid w:val="001D3600"/>
    <w:rsid w:val="001D4B83"/>
    <w:rsid w:val="001D509E"/>
    <w:rsid w:val="001D5830"/>
    <w:rsid w:val="001D59FB"/>
    <w:rsid w:val="001D5AF0"/>
    <w:rsid w:val="001D6845"/>
    <w:rsid w:val="001D703E"/>
    <w:rsid w:val="001D763F"/>
    <w:rsid w:val="001D773D"/>
    <w:rsid w:val="001D77B1"/>
    <w:rsid w:val="001E03BF"/>
    <w:rsid w:val="001E2561"/>
    <w:rsid w:val="001E2B37"/>
    <w:rsid w:val="001E2C62"/>
    <w:rsid w:val="001E2EB0"/>
    <w:rsid w:val="001E314E"/>
    <w:rsid w:val="001E455B"/>
    <w:rsid w:val="001E5170"/>
    <w:rsid w:val="001E5403"/>
    <w:rsid w:val="001F1B95"/>
    <w:rsid w:val="001F2CEF"/>
    <w:rsid w:val="001F4562"/>
    <w:rsid w:val="001F45CF"/>
    <w:rsid w:val="001F4A19"/>
    <w:rsid w:val="001F50DA"/>
    <w:rsid w:val="001F58E8"/>
    <w:rsid w:val="00202EBF"/>
    <w:rsid w:val="00204049"/>
    <w:rsid w:val="00204CD3"/>
    <w:rsid w:val="0020593F"/>
    <w:rsid w:val="00206AAC"/>
    <w:rsid w:val="00207049"/>
    <w:rsid w:val="00210224"/>
    <w:rsid w:val="00210394"/>
    <w:rsid w:val="002104B3"/>
    <w:rsid w:val="00210D09"/>
    <w:rsid w:val="00210E1D"/>
    <w:rsid w:val="00211B8A"/>
    <w:rsid w:val="002124A8"/>
    <w:rsid w:val="00212F61"/>
    <w:rsid w:val="002137D3"/>
    <w:rsid w:val="00213B6D"/>
    <w:rsid w:val="00214A15"/>
    <w:rsid w:val="0021563E"/>
    <w:rsid w:val="00216037"/>
    <w:rsid w:val="002163F7"/>
    <w:rsid w:val="00216C86"/>
    <w:rsid w:val="00216D91"/>
    <w:rsid w:val="002204F4"/>
    <w:rsid w:val="0022079B"/>
    <w:rsid w:val="00220D73"/>
    <w:rsid w:val="002220A4"/>
    <w:rsid w:val="00222629"/>
    <w:rsid w:val="00224279"/>
    <w:rsid w:val="002250BA"/>
    <w:rsid w:val="002255CC"/>
    <w:rsid w:val="00227D7E"/>
    <w:rsid w:val="00230029"/>
    <w:rsid w:val="00231BEE"/>
    <w:rsid w:val="00232A60"/>
    <w:rsid w:val="00233227"/>
    <w:rsid w:val="002346D7"/>
    <w:rsid w:val="002379E0"/>
    <w:rsid w:val="00237A73"/>
    <w:rsid w:val="002417EC"/>
    <w:rsid w:val="0024262A"/>
    <w:rsid w:val="00242A83"/>
    <w:rsid w:val="002450A0"/>
    <w:rsid w:val="00247799"/>
    <w:rsid w:val="002477A4"/>
    <w:rsid w:val="00247A8F"/>
    <w:rsid w:val="0025281C"/>
    <w:rsid w:val="00253178"/>
    <w:rsid w:val="00253DBB"/>
    <w:rsid w:val="00254D6E"/>
    <w:rsid w:val="002563D5"/>
    <w:rsid w:val="00260AA2"/>
    <w:rsid w:val="00260F1A"/>
    <w:rsid w:val="002616E4"/>
    <w:rsid w:val="00262B90"/>
    <w:rsid w:val="0026373F"/>
    <w:rsid w:val="00265CEB"/>
    <w:rsid w:val="00271DB3"/>
    <w:rsid w:val="00274E5A"/>
    <w:rsid w:val="002756CC"/>
    <w:rsid w:val="00275FE3"/>
    <w:rsid w:val="00276B53"/>
    <w:rsid w:val="002772BA"/>
    <w:rsid w:val="0028189F"/>
    <w:rsid w:val="002838BF"/>
    <w:rsid w:val="00285DF1"/>
    <w:rsid w:val="00286A3F"/>
    <w:rsid w:val="00287890"/>
    <w:rsid w:val="00290A3E"/>
    <w:rsid w:val="002920B2"/>
    <w:rsid w:val="00293994"/>
    <w:rsid w:val="00294F56"/>
    <w:rsid w:val="00295D33"/>
    <w:rsid w:val="00297198"/>
    <w:rsid w:val="00297340"/>
    <w:rsid w:val="002A0035"/>
    <w:rsid w:val="002A12A9"/>
    <w:rsid w:val="002A15BA"/>
    <w:rsid w:val="002A1A31"/>
    <w:rsid w:val="002A1F4B"/>
    <w:rsid w:val="002A1FCB"/>
    <w:rsid w:val="002A2CE6"/>
    <w:rsid w:val="002A3403"/>
    <w:rsid w:val="002A362D"/>
    <w:rsid w:val="002A524D"/>
    <w:rsid w:val="002A7BE7"/>
    <w:rsid w:val="002B0872"/>
    <w:rsid w:val="002B11E0"/>
    <w:rsid w:val="002B17AE"/>
    <w:rsid w:val="002B1D0A"/>
    <w:rsid w:val="002B2023"/>
    <w:rsid w:val="002B2165"/>
    <w:rsid w:val="002B2314"/>
    <w:rsid w:val="002B31F9"/>
    <w:rsid w:val="002B5494"/>
    <w:rsid w:val="002B5D5C"/>
    <w:rsid w:val="002B7A02"/>
    <w:rsid w:val="002C015C"/>
    <w:rsid w:val="002C0307"/>
    <w:rsid w:val="002C151E"/>
    <w:rsid w:val="002C23E1"/>
    <w:rsid w:val="002C274A"/>
    <w:rsid w:val="002C4DEC"/>
    <w:rsid w:val="002C5909"/>
    <w:rsid w:val="002C72AA"/>
    <w:rsid w:val="002D0545"/>
    <w:rsid w:val="002D1171"/>
    <w:rsid w:val="002D1FBC"/>
    <w:rsid w:val="002D4473"/>
    <w:rsid w:val="002D689D"/>
    <w:rsid w:val="002D6A9D"/>
    <w:rsid w:val="002D6FDA"/>
    <w:rsid w:val="002E0C54"/>
    <w:rsid w:val="002E1DCF"/>
    <w:rsid w:val="002E2DF5"/>
    <w:rsid w:val="002E2E1F"/>
    <w:rsid w:val="002F157F"/>
    <w:rsid w:val="002F1D66"/>
    <w:rsid w:val="002F3F9D"/>
    <w:rsid w:val="002F52F6"/>
    <w:rsid w:val="002F5345"/>
    <w:rsid w:val="002F6616"/>
    <w:rsid w:val="002F7BA4"/>
    <w:rsid w:val="00300A2E"/>
    <w:rsid w:val="0030100E"/>
    <w:rsid w:val="003016A7"/>
    <w:rsid w:val="003017E8"/>
    <w:rsid w:val="00302888"/>
    <w:rsid w:val="003028FC"/>
    <w:rsid w:val="00302E0F"/>
    <w:rsid w:val="00302E6A"/>
    <w:rsid w:val="00303662"/>
    <w:rsid w:val="003051A6"/>
    <w:rsid w:val="003075F1"/>
    <w:rsid w:val="0031011F"/>
    <w:rsid w:val="0031042E"/>
    <w:rsid w:val="00310BE5"/>
    <w:rsid w:val="00310BF8"/>
    <w:rsid w:val="00311A1D"/>
    <w:rsid w:val="00311E8B"/>
    <w:rsid w:val="00311F7F"/>
    <w:rsid w:val="00315370"/>
    <w:rsid w:val="00315D7A"/>
    <w:rsid w:val="00316FC9"/>
    <w:rsid w:val="00317700"/>
    <w:rsid w:val="00317A54"/>
    <w:rsid w:val="00323425"/>
    <w:rsid w:val="0032498A"/>
    <w:rsid w:val="00324BCA"/>
    <w:rsid w:val="0032596E"/>
    <w:rsid w:val="00325F70"/>
    <w:rsid w:val="00326D30"/>
    <w:rsid w:val="0033257C"/>
    <w:rsid w:val="003337E3"/>
    <w:rsid w:val="00335197"/>
    <w:rsid w:val="0033637D"/>
    <w:rsid w:val="00337783"/>
    <w:rsid w:val="003411DD"/>
    <w:rsid w:val="003414D2"/>
    <w:rsid w:val="00341796"/>
    <w:rsid w:val="00345DA3"/>
    <w:rsid w:val="00346FDE"/>
    <w:rsid w:val="00347865"/>
    <w:rsid w:val="00350579"/>
    <w:rsid w:val="0035398A"/>
    <w:rsid w:val="00353AAF"/>
    <w:rsid w:val="00353AF6"/>
    <w:rsid w:val="00354ADC"/>
    <w:rsid w:val="00357B44"/>
    <w:rsid w:val="003603DD"/>
    <w:rsid w:val="00361EDA"/>
    <w:rsid w:val="0036371D"/>
    <w:rsid w:val="00364746"/>
    <w:rsid w:val="003653A1"/>
    <w:rsid w:val="00365612"/>
    <w:rsid w:val="003671AF"/>
    <w:rsid w:val="003679B4"/>
    <w:rsid w:val="00370152"/>
    <w:rsid w:val="00373443"/>
    <w:rsid w:val="00373826"/>
    <w:rsid w:val="0037516C"/>
    <w:rsid w:val="00381718"/>
    <w:rsid w:val="00381736"/>
    <w:rsid w:val="00381C99"/>
    <w:rsid w:val="00383752"/>
    <w:rsid w:val="003863C6"/>
    <w:rsid w:val="0038656C"/>
    <w:rsid w:val="003908B4"/>
    <w:rsid w:val="003911B7"/>
    <w:rsid w:val="00391A7E"/>
    <w:rsid w:val="00392279"/>
    <w:rsid w:val="00392850"/>
    <w:rsid w:val="00393450"/>
    <w:rsid w:val="003935FC"/>
    <w:rsid w:val="0039382D"/>
    <w:rsid w:val="00393CBB"/>
    <w:rsid w:val="00395958"/>
    <w:rsid w:val="00396E19"/>
    <w:rsid w:val="003970C1"/>
    <w:rsid w:val="0039733A"/>
    <w:rsid w:val="0039762C"/>
    <w:rsid w:val="003976B1"/>
    <w:rsid w:val="00397849"/>
    <w:rsid w:val="00397C33"/>
    <w:rsid w:val="003A1859"/>
    <w:rsid w:val="003A1932"/>
    <w:rsid w:val="003A21BE"/>
    <w:rsid w:val="003A2FD1"/>
    <w:rsid w:val="003A448F"/>
    <w:rsid w:val="003A5821"/>
    <w:rsid w:val="003A5C1D"/>
    <w:rsid w:val="003A6EAA"/>
    <w:rsid w:val="003B4B5F"/>
    <w:rsid w:val="003B6930"/>
    <w:rsid w:val="003B72C2"/>
    <w:rsid w:val="003C1270"/>
    <w:rsid w:val="003C42B9"/>
    <w:rsid w:val="003C484C"/>
    <w:rsid w:val="003C5601"/>
    <w:rsid w:val="003C6530"/>
    <w:rsid w:val="003C75D2"/>
    <w:rsid w:val="003D1DF3"/>
    <w:rsid w:val="003D574E"/>
    <w:rsid w:val="003D6BBF"/>
    <w:rsid w:val="003D7E9B"/>
    <w:rsid w:val="003E1248"/>
    <w:rsid w:val="003E13EC"/>
    <w:rsid w:val="003E266F"/>
    <w:rsid w:val="003E27A3"/>
    <w:rsid w:val="003E33A2"/>
    <w:rsid w:val="003E4D37"/>
    <w:rsid w:val="003E4E9F"/>
    <w:rsid w:val="003E5764"/>
    <w:rsid w:val="003E6349"/>
    <w:rsid w:val="003E74DE"/>
    <w:rsid w:val="003E75F1"/>
    <w:rsid w:val="003F0E36"/>
    <w:rsid w:val="003F2161"/>
    <w:rsid w:val="003F2370"/>
    <w:rsid w:val="003F3FD2"/>
    <w:rsid w:val="003F4BEA"/>
    <w:rsid w:val="003F5350"/>
    <w:rsid w:val="003F5374"/>
    <w:rsid w:val="003F6383"/>
    <w:rsid w:val="003F659A"/>
    <w:rsid w:val="003F795F"/>
    <w:rsid w:val="003F7E26"/>
    <w:rsid w:val="004006CE"/>
    <w:rsid w:val="00402223"/>
    <w:rsid w:val="00402DDF"/>
    <w:rsid w:val="00403BA9"/>
    <w:rsid w:val="00404B37"/>
    <w:rsid w:val="00404FC8"/>
    <w:rsid w:val="00406109"/>
    <w:rsid w:val="004120D5"/>
    <w:rsid w:val="0041700F"/>
    <w:rsid w:val="00417843"/>
    <w:rsid w:val="00422824"/>
    <w:rsid w:val="00424CC7"/>
    <w:rsid w:val="00425515"/>
    <w:rsid w:val="00425CBE"/>
    <w:rsid w:val="004263B6"/>
    <w:rsid w:val="00426A0E"/>
    <w:rsid w:val="00431ACD"/>
    <w:rsid w:val="00431BEC"/>
    <w:rsid w:val="00431D26"/>
    <w:rsid w:val="00432130"/>
    <w:rsid w:val="004331D1"/>
    <w:rsid w:val="004337CA"/>
    <w:rsid w:val="00433BBE"/>
    <w:rsid w:val="00434FE0"/>
    <w:rsid w:val="0043638A"/>
    <w:rsid w:val="00436457"/>
    <w:rsid w:val="0043656B"/>
    <w:rsid w:val="00436BFC"/>
    <w:rsid w:val="0043707B"/>
    <w:rsid w:val="0044078B"/>
    <w:rsid w:val="0044166D"/>
    <w:rsid w:val="00441D59"/>
    <w:rsid w:val="00443271"/>
    <w:rsid w:val="004437F3"/>
    <w:rsid w:val="00444130"/>
    <w:rsid w:val="00446223"/>
    <w:rsid w:val="00446577"/>
    <w:rsid w:val="00446837"/>
    <w:rsid w:val="004473B0"/>
    <w:rsid w:val="00447644"/>
    <w:rsid w:val="00447D07"/>
    <w:rsid w:val="004503BA"/>
    <w:rsid w:val="004512B8"/>
    <w:rsid w:val="00452342"/>
    <w:rsid w:val="0045241E"/>
    <w:rsid w:val="0045361D"/>
    <w:rsid w:val="004550D2"/>
    <w:rsid w:val="00455839"/>
    <w:rsid w:val="00455EEB"/>
    <w:rsid w:val="00457589"/>
    <w:rsid w:val="0045768F"/>
    <w:rsid w:val="004608B0"/>
    <w:rsid w:val="004628BE"/>
    <w:rsid w:val="00462E76"/>
    <w:rsid w:val="00463199"/>
    <w:rsid w:val="00463AF2"/>
    <w:rsid w:val="00464096"/>
    <w:rsid w:val="00466EB4"/>
    <w:rsid w:val="004676BD"/>
    <w:rsid w:val="00470426"/>
    <w:rsid w:val="004708E2"/>
    <w:rsid w:val="00470F73"/>
    <w:rsid w:val="00474443"/>
    <w:rsid w:val="00476164"/>
    <w:rsid w:val="004773EA"/>
    <w:rsid w:val="004777B7"/>
    <w:rsid w:val="0048065C"/>
    <w:rsid w:val="00481EE3"/>
    <w:rsid w:val="00483C88"/>
    <w:rsid w:val="0048441F"/>
    <w:rsid w:val="0048514D"/>
    <w:rsid w:val="00487344"/>
    <w:rsid w:val="00487528"/>
    <w:rsid w:val="00487553"/>
    <w:rsid w:val="004876E5"/>
    <w:rsid w:val="00490573"/>
    <w:rsid w:val="004909C5"/>
    <w:rsid w:val="0049142A"/>
    <w:rsid w:val="0049162C"/>
    <w:rsid w:val="00492976"/>
    <w:rsid w:val="004931A5"/>
    <w:rsid w:val="00493657"/>
    <w:rsid w:val="0049444B"/>
    <w:rsid w:val="004959CA"/>
    <w:rsid w:val="00496CF4"/>
    <w:rsid w:val="00497162"/>
    <w:rsid w:val="004A15C4"/>
    <w:rsid w:val="004A32C0"/>
    <w:rsid w:val="004A53E1"/>
    <w:rsid w:val="004A6D9B"/>
    <w:rsid w:val="004B10A5"/>
    <w:rsid w:val="004B233E"/>
    <w:rsid w:val="004B4D41"/>
    <w:rsid w:val="004B67F5"/>
    <w:rsid w:val="004B7EE0"/>
    <w:rsid w:val="004C0992"/>
    <w:rsid w:val="004C0D03"/>
    <w:rsid w:val="004C3AED"/>
    <w:rsid w:val="004C486D"/>
    <w:rsid w:val="004C4A35"/>
    <w:rsid w:val="004C5965"/>
    <w:rsid w:val="004C6CE7"/>
    <w:rsid w:val="004C759C"/>
    <w:rsid w:val="004D0125"/>
    <w:rsid w:val="004D07C6"/>
    <w:rsid w:val="004D162C"/>
    <w:rsid w:val="004D1B4C"/>
    <w:rsid w:val="004D275D"/>
    <w:rsid w:val="004D4D61"/>
    <w:rsid w:val="004D5355"/>
    <w:rsid w:val="004D5B6C"/>
    <w:rsid w:val="004D6B16"/>
    <w:rsid w:val="004D72E6"/>
    <w:rsid w:val="004E2ADD"/>
    <w:rsid w:val="004E3581"/>
    <w:rsid w:val="004E3BB6"/>
    <w:rsid w:val="004E41C4"/>
    <w:rsid w:val="004E5965"/>
    <w:rsid w:val="004E6141"/>
    <w:rsid w:val="004E64F8"/>
    <w:rsid w:val="004E7AA0"/>
    <w:rsid w:val="004E7C92"/>
    <w:rsid w:val="004F008B"/>
    <w:rsid w:val="004F0740"/>
    <w:rsid w:val="004F2E6E"/>
    <w:rsid w:val="004F437B"/>
    <w:rsid w:val="004F70E0"/>
    <w:rsid w:val="0050470D"/>
    <w:rsid w:val="005047C0"/>
    <w:rsid w:val="005065AA"/>
    <w:rsid w:val="005100FA"/>
    <w:rsid w:val="005142FB"/>
    <w:rsid w:val="005165B0"/>
    <w:rsid w:val="0051701D"/>
    <w:rsid w:val="00517906"/>
    <w:rsid w:val="0052042F"/>
    <w:rsid w:val="005207E0"/>
    <w:rsid w:val="00520A17"/>
    <w:rsid w:val="0052103B"/>
    <w:rsid w:val="005218C1"/>
    <w:rsid w:val="00521C64"/>
    <w:rsid w:val="005223D2"/>
    <w:rsid w:val="00523FE2"/>
    <w:rsid w:val="005268F3"/>
    <w:rsid w:val="005276B3"/>
    <w:rsid w:val="005319EA"/>
    <w:rsid w:val="00531B43"/>
    <w:rsid w:val="00532DFA"/>
    <w:rsid w:val="00533296"/>
    <w:rsid w:val="00533CE6"/>
    <w:rsid w:val="00534E4A"/>
    <w:rsid w:val="005363F1"/>
    <w:rsid w:val="00536C4A"/>
    <w:rsid w:val="00537C09"/>
    <w:rsid w:val="00541989"/>
    <w:rsid w:val="00542FBC"/>
    <w:rsid w:val="005446B1"/>
    <w:rsid w:val="00547785"/>
    <w:rsid w:val="00553BE6"/>
    <w:rsid w:val="00555868"/>
    <w:rsid w:val="00555FCE"/>
    <w:rsid w:val="00556454"/>
    <w:rsid w:val="00556A8C"/>
    <w:rsid w:val="005603D9"/>
    <w:rsid w:val="00564081"/>
    <w:rsid w:val="00564949"/>
    <w:rsid w:val="0056506E"/>
    <w:rsid w:val="00565FAB"/>
    <w:rsid w:val="00566437"/>
    <w:rsid w:val="005668CF"/>
    <w:rsid w:val="00566F59"/>
    <w:rsid w:val="00571809"/>
    <w:rsid w:val="005735E6"/>
    <w:rsid w:val="00574CF1"/>
    <w:rsid w:val="005755F1"/>
    <w:rsid w:val="00576B16"/>
    <w:rsid w:val="00577757"/>
    <w:rsid w:val="00581460"/>
    <w:rsid w:val="0058256A"/>
    <w:rsid w:val="00582D43"/>
    <w:rsid w:val="0059361B"/>
    <w:rsid w:val="005938CE"/>
    <w:rsid w:val="005951DF"/>
    <w:rsid w:val="0059D473"/>
    <w:rsid w:val="005A0521"/>
    <w:rsid w:val="005A05C8"/>
    <w:rsid w:val="005A11D1"/>
    <w:rsid w:val="005A35F4"/>
    <w:rsid w:val="005A3B47"/>
    <w:rsid w:val="005A41F0"/>
    <w:rsid w:val="005A4846"/>
    <w:rsid w:val="005A5F5C"/>
    <w:rsid w:val="005A5F93"/>
    <w:rsid w:val="005A64D9"/>
    <w:rsid w:val="005B01BF"/>
    <w:rsid w:val="005B1F34"/>
    <w:rsid w:val="005B2EE2"/>
    <w:rsid w:val="005B3471"/>
    <w:rsid w:val="005B3ABB"/>
    <w:rsid w:val="005B591E"/>
    <w:rsid w:val="005B68BD"/>
    <w:rsid w:val="005C07E9"/>
    <w:rsid w:val="005C0B47"/>
    <w:rsid w:val="005C158E"/>
    <w:rsid w:val="005C1C6C"/>
    <w:rsid w:val="005C36BF"/>
    <w:rsid w:val="005C444D"/>
    <w:rsid w:val="005C5088"/>
    <w:rsid w:val="005C54FE"/>
    <w:rsid w:val="005C55C9"/>
    <w:rsid w:val="005C5F93"/>
    <w:rsid w:val="005D06EA"/>
    <w:rsid w:val="005D4025"/>
    <w:rsid w:val="005D6298"/>
    <w:rsid w:val="005D6651"/>
    <w:rsid w:val="005D6732"/>
    <w:rsid w:val="005D7F9E"/>
    <w:rsid w:val="005E05CF"/>
    <w:rsid w:val="005E12A5"/>
    <w:rsid w:val="005E1364"/>
    <w:rsid w:val="005E2AC0"/>
    <w:rsid w:val="005E45AC"/>
    <w:rsid w:val="005E4A2D"/>
    <w:rsid w:val="005E5B6F"/>
    <w:rsid w:val="005E6B83"/>
    <w:rsid w:val="005F0149"/>
    <w:rsid w:val="005F0223"/>
    <w:rsid w:val="005F1077"/>
    <w:rsid w:val="005F11E1"/>
    <w:rsid w:val="005F19C1"/>
    <w:rsid w:val="005F33FB"/>
    <w:rsid w:val="005F5F0B"/>
    <w:rsid w:val="005F7078"/>
    <w:rsid w:val="0060062C"/>
    <w:rsid w:val="00601B32"/>
    <w:rsid w:val="00601BA2"/>
    <w:rsid w:val="0060267D"/>
    <w:rsid w:val="006041DF"/>
    <w:rsid w:val="0060550F"/>
    <w:rsid w:val="006075A6"/>
    <w:rsid w:val="0061065E"/>
    <w:rsid w:val="00612738"/>
    <w:rsid w:val="0061327E"/>
    <w:rsid w:val="006139AA"/>
    <w:rsid w:val="00614C6C"/>
    <w:rsid w:val="006215E1"/>
    <w:rsid w:val="00621EEC"/>
    <w:rsid w:val="00623469"/>
    <w:rsid w:val="006243C8"/>
    <w:rsid w:val="00625EA9"/>
    <w:rsid w:val="0063017F"/>
    <w:rsid w:val="00631E1A"/>
    <w:rsid w:val="00632ACD"/>
    <w:rsid w:val="00633B3C"/>
    <w:rsid w:val="006360BC"/>
    <w:rsid w:val="0064083B"/>
    <w:rsid w:val="0064087F"/>
    <w:rsid w:val="006409C1"/>
    <w:rsid w:val="00641590"/>
    <w:rsid w:val="006420B1"/>
    <w:rsid w:val="00643040"/>
    <w:rsid w:val="006440C1"/>
    <w:rsid w:val="00645C7A"/>
    <w:rsid w:val="00645CE1"/>
    <w:rsid w:val="00646D6C"/>
    <w:rsid w:val="00647BD4"/>
    <w:rsid w:val="00651752"/>
    <w:rsid w:val="006518E6"/>
    <w:rsid w:val="00651F74"/>
    <w:rsid w:val="0065244D"/>
    <w:rsid w:val="006529F4"/>
    <w:rsid w:val="00654539"/>
    <w:rsid w:val="00660756"/>
    <w:rsid w:val="00661F1A"/>
    <w:rsid w:val="00663C50"/>
    <w:rsid w:val="00665D2B"/>
    <w:rsid w:val="00666D8B"/>
    <w:rsid w:val="00670B56"/>
    <w:rsid w:val="00670D68"/>
    <w:rsid w:val="0067151F"/>
    <w:rsid w:val="006716E9"/>
    <w:rsid w:val="00671D97"/>
    <w:rsid w:val="0067247B"/>
    <w:rsid w:val="0067445A"/>
    <w:rsid w:val="00674894"/>
    <w:rsid w:val="00675D80"/>
    <w:rsid w:val="00677300"/>
    <w:rsid w:val="00681DB6"/>
    <w:rsid w:val="00683DA1"/>
    <w:rsid w:val="00683ED5"/>
    <w:rsid w:val="006903AB"/>
    <w:rsid w:val="00690D9B"/>
    <w:rsid w:val="00690F1E"/>
    <w:rsid w:val="00692098"/>
    <w:rsid w:val="0069210A"/>
    <w:rsid w:val="00692952"/>
    <w:rsid w:val="00692F5F"/>
    <w:rsid w:val="00696DB5"/>
    <w:rsid w:val="006A21D1"/>
    <w:rsid w:val="006A5872"/>
    <w:rsid w:val="006A6302"/>
    <w:rsid w:val="006A7637"/>
    <w:rsid w:val="006A7CF0"/>
    <w:rsid w:val="006B0073"/>
    <w:rsid w:val="006B00C0"/>
    <w:rsid w:val="006B3C21"/>
    <w:rsid w:val="006B3C6D"/>
    <w:rsid w:val="006B4183"/>
    <w:rsid w:val="006B5672"/>
    <w:rsid w:val="006B6986"/>
    <w:rsid w:val="006B6DD7"/>
    <w:rsid w:val="006BB2B8"/>
    <w:rsid w:val="006C0185"/>
    <w:rsid w:val="006C06F3"/>
    <w:rsid w:val="006C0D2C"/>
    <w:rsid w:val="006C5BC2"/>
    <w:rsid w:val="006C5C08"/>
    <w:rsid w:val="006C6346"/>
    <w:rsid w:val="006C6E8B"/>
    <w:rsid w:val="006C7290"/>
    <w:rsid w:val="006C7E08"/>
    <w:rsid w:val="006D14FF"/>
    <w:rsid w:val="006D2A74"/>
    <w:rsid w:val="006D2D09"/>
    <w:rsid w:val="006D4481"/>
    <w:rsid w:val="006D695B"/>
    <w:rsid w:val="006E1E0E"/>
    <w:rsid w:val="006E3642"/>
    <w:rsid w:val="006E4116"/>
    <w:rsid w:val="006E5987"/>
    <w:rsid w:val="006E7656"/>
    <w:rsid w:val="006F0149"/>
    <w:rsid w:val="006F08E6"/>
    <w:rsid w:val="006F252E"/>
    <w:rsid w:val="006F2D05"/>
    <w:rsid w:val="006F42FF"/>
    <w:rsid w:val="006F66BB"/>
    <w:rsid w:val="006F6AD4"/>
    <w:rsid w:val="006F6EB9"/>
    <w:rsid w:val="0070156C"/>
    <w:rsid w:val="0070220E"/>
    <w:rsid w:val="00702D57"/>
    <w:rsid w:val="007031B5"/>
    <w:rsid w:val="007039BE"/>
    <w:rsid w:val="00703A82"/>
    <w:rsid w:val="00703CFE"/>
    <w:rsid w:val="00703E68"/>
    <w:rsid w:val="00704B52"/>
    <w:rsid w:val="00705D42"/>
    <w:rsid w:val="00706C5B"/>
    <w:rsid w:val="00712E1E"/>
    <w:rsid w:val="00713969"/>
    <w:rsid w:val="00714FD3"/>
    <w:rsid w:val="007153C3"/>
    <w:rsid w:val="00715BD0"/>
    <w:rsid w:val="007165EF"/>
    <w:rsid w:val="00716FBD"/>
    <w:rsid w:val="00717AEC"/>
    <w:rsid w:val="0072053D"/>
    <w:rsid w:val="00720688"/>
    <w:rsid w:val="00721AA7"/>
    <w:rsid w:val="00721DE0"/>
    <w:rsid w:val="00722061"/>
    <w:rsid w:val="00722218"/>
    <w:rsid w:val="007237FF"/>
    <w:rsid w:val="00723C5F"/>
    <w:rsid w:val="00723E9E"/>
    <w:rsid w:val="00725087"/>
    <w:rsid w:val="0072576A"/>
    <w:rsid w:val="00731FD8"/>
    <w:rsid w:val="007324EA"/>
    <w:rsid w:val="0073256C"/>
    <w:rsid w:val="00735086"/>
    <w:rsid w:val="00737A7C"/>
    <w:rsid w:val="00737F5F"/>
    <w:rsid w:val="00741C15"/>
    <w:rsid w:val="007423C8"/>
    <w:rsid w:val="007429A4"/>
    <w:rsid w:val="007441FD"/>
    <w:rsid w:val="00744994"/>
    <w:rsid w:val="00744D39"/>
    <w:rsid w:val="007500B7"/>
    <w:rsid w:val="00752088"/>
    <w:rsid w:val="00754AC7"/>
    <w:rsid w:val="00760A0D"/>
    <w:rsid w:val="00763DC1"/>
    <w:rsid w:val="00763EFF"/>
    <w:rsid w:val="00767135"/>
    <w:rsid w:val="00770AD0"/>
    <w:rsid w:val="007730D4"/>
    <w:rsid w:val="00774068"/>
    <w:rsid w:val="00774620"/>
    <w:rsid w:val="00774FE5"/>
    <w:rsid w:val="007755B5"/>
    <w:rsid w:val="00775686"/>
    <w:rsid w:val="00777D2E"/>
    <w:rsid w:val="00781836"/>
    <w:rsid w:val="00782AC9"/>
    <w:rsid w:val="00782ACC"/>
    <w:rsid w:val="00784933"/>
    <w:rsid w:val="0078534A"/>
    <w:rsid w:val="0078735B"/>
    <w:rsid w:val="007909DF"/>
    <w:rsid w:val="0079273A"/>
    <w:rsid w:val="00793E69"/>
    <w:rsid w:val="007941C3"/>
    <w:rsid w:val="007948F6"/>
    <w:rsid w:val="0079582C"/>
    <w:rsid w:val="00796748"/>
    <w:rsid w:val="00797696"/>
    <w:rsid w:val="0079770D"/>
    <w:rsid w:val="007A0003"/>
    <w:rsid w:val="007A079E"/>
    <w:rsid w:val="007A0816"/>
    <w:rsid w:val="007A0B8A"/>
    <w:rsid w:val="007A260B"/>
    <w:rsid w:val="007A2C46"/>
    <w:rsid w:val="007A3650"/>
    <w:rsid w:val="007A38BF"/>
    <w:rsid w:val="007A60A8"/>
    <w:rsid w:val="007B0272"/>
    <w:rsid w:val="007B0567"/>
    <w:rsid w:val="007B0BA4"/>
    <w:rsid w:val="007B1C6B"/>
    <w:rsid w:val="007B1CE6"/>
    <w:rsid w:val="007B4B49"/>
    <w:rsid w:val="007B5004"/>
    <w:rsid w:val="007B62B8"/>
    <w:rsid w:val="007B684B"/>
    <w:rsid w:val="007B6C80"/>
    <w:rsid w:val="007C0A73"/>
    <w:rsid w:val="007C18DD"/>
    <w:rsid w:val="007C1B01"/>
    <w:rsid w:val="007C2383"/>
    <w:rsid w:val="007C4551"/>
    <w:rsid w:val="007C4868"/>
    <w:rsid w:val="007C6232"/>
    <w:rsid w:val="007C7682"/>
    <w:rsid w:val="007D2C25"/>
    <w:rsid w:val="007D4930"/>
    <w:rsid w:val="007D60EE"/>
    <w:rsid w:val="007D6315"/>
    <w:rsid w:val="007D7105"/>
    <w:rsid w:val="007D71E9"/>
    <w:rsid w:val="007E0232"/>
    <w:rsid w:val="007E0B94"/>
    <w:rsid w:val="007E1B03"/>
    <w:rsid w:val="007E2D73"/>
    <w:rsid w:val="007E3616"/>
    <w:rsid w:val="007E5705"/>
    <w:rsid w:val="007E5948"/>
    <w:rsid w:val="007E5A74"/>
    <w:rsid w:val="007E5DEF"/>
    <w:rsid w:val="007E6CCA"/>
    <w:rsid w:val="007E78CC"/>
    <w:rsid w:val="007E7C91"/>
    <w:rsid w:val="007F0150"/>
    <w:rsid w:val="007F5B30"/>
    <w:rsid w:val="007F65F8"/>
    <w:rsid w:val="00800784"/>
    <w:rsid w:val="00800EB3"/>
    <w:rsid w:val="0080376E"/>
    <w:rsid w:val="008077FA"/>
    <w:rsid w:val="00807EB6"/>
    <w:rsid w:val="00807F7C"/>
    <w:rsid w:val="00810958"/>
    <w:rsid w:val="00810D17"/>
    <w:rsid w:val="008121C8"/>
    <w:rsid w:val="00814C95"/>
    <w:rsid w:val="00817602"/>
    <w:rsid w:val="008176F8"/>
    <w:rsid w:val="00820876"/>
    <w:rsid w:val="00820E3E"/>
    <w:rsid w:val="00820FDB"/>
    <w:rsid w:val="00824176"/>
    <w:rsid w:val="0082672D"/>
    <w:rsid w:val="0082719A"/>
    <w:rsid w:val="008308F2"/>
    <w:rsid w:val="00833265"/>
    <w:rsid w:val="00837EC9"/>
    <w:rsid w:val="0084043A"/>
    <w:rsid w:val="008408CD"/>
    <w:rsid w:val="0084269C"/>
    <w:rsid w:val="0084423F"/>
    <w:rsid w:val="00844778"/>
    <w:rsid w:val="00846E63"/>
    <w:rsid w:val="00846EC9"/>
    <w:rsid w:val="008478E5"/>
    <w:rsid w:val="0085035B"/>
    <w:rsid w:val="0085428C"/>
    <w:rsid w:val="0085766C"/>
    <w:rsid w:val="00857734"/>
    <w:rsid w:val="0086206C"/>
    <w:rsid w:val="008630B1"/>
    <w:rsid w:val="008649D1"/>
    <w:rsid w:val="008650ED"/>
    <w:rsid w:val="00865763"/>
    <w:rsid w:val="008666FD"/>
    <w:rsid w:val="00870163"/>
    <w:rsid w:val="008706B8"/>
    <w:rsid w:val="00871CB9"/>
    <w:rsid w:val="00873361"/>
    <w:rsid w:val="00873952"/>
    <w:rsid w:val="008750F2"/>
    <w:rsid w:val="00876947"/>
    <w:rsid w:val="00876E8F"/>
    <w:rsid w:val="00876EC5"/>
    <w:rsid w:val="00880511"/>
    <w:rsid w:val="0088777C"/>
    <w:rsid w:val="00890696"/>
    <w:rsid w:val="00890ACF"/>
    <w:rsid w:val="00891F26"/>
    <w:rsid w:val="00892325"/>
    <w:rsid w:val="0089252A"/>
    <w:rsid w:val="0089281E"/>
    <w:rsid w:val="00892B48"/>
    <w:rsid w:val="008949EE"/>
    <w:rsid w:val="00896C0D"/>
    <w:rsid w:val="008A1435"/>
    <w:rsid w:val="008A36F7"/>
    <w:rsid w:val="008A41DE"/>
    <w:rsid w:val="008A4D2E"/>
    <w:rsid w:val="008A4F53"/>
    <w:rsid w:val="008A4FE8"/>
    <w:rsid w:val="008A551E"/>
    <w:rsid w:val="008A65FF"/>
    <w:rsid w:val="008B097C"/>
    <w:rsid w:val="008B1944"/>
    <w:rsid w:val="008B356E"/>
    <w:rsid w:val="008B41DA"/>
    <w:rsid w:val="008B5006"/>
    <w:rsid w:val="008B6D7F"/>
    <w:rsid w:val="008C17FE"/>
    <w:rsid w:val="008C3B12"/>
    <w:rsid w:val="008C48CC"/>
    <w:rsid w:val="008C5986"/>
    <w:rsid w:val="008D0AD6"/>
    <w:rsid w:val="008D0F1D"/>
    <w:rsid w:val="008D52EB"/>
    <w:rsid w:val="008D71F8"/>
    <w:rsid w:val="008D7BE1"/>
    <w:rsid w:val="008E00DF"/>
    <w:rsid w:val="008E10B2"/>
    <w:rsid w:val="008E38E6"/>
    <w:rsid w:val="008E47F8"/>
    <w:rsid w:val="008E5233"/>
    <w:rsid w:val="008E672C"/>
    <w:rsid w:val="008E7C52"/>
    <w:rsid w:val="008F13A6"/>
    <w:rsid w:val="008F1A20"/>
    <w:rsid w:val="008F364D"/>
    <w:rsid w:val="008F44B3"/>
    <w:rsid w:val="008F7E81"/>
    <w:rsid w:val="0090254D"/>
    <w:rsid w:val="009036A4"/>
    <w:rsid w:val="0090435D"/>
    <w:rsid w:val="0090444C"/>
    <w:rsid w:val="00904D88"/>
    <w:rsid w:val="00907605"/>
    <w:rsid w:val="009102C7"/>
    <w:rsid w:val="00910B04"/>
    <w:rsid w:val="0091117B"/>
    <w:rsid w:val="00911A57"/>
    <w:rsid w:val="0091398A"/>
    <w:rsid w:val="00914316"/>
    <w:rsid w:val="00915D6E"/>
    <w:rsid w:val="00916FA8"/>
    <w:rsid w:val="0092006D"/>
    <w:rsid w:val="00920D2E"/>
    <w:rsid w:val="0092104A"/>
    <w:rsid w:val="00921C12"/>
    <w:rsid w:val="00921D9F"/>
    <w:rsid w:val="0092201E"/>
    <w:rsid w:val="00922BD5"/>
    <w:rsid w:val="0092400A"/>
    <w:rsid w:val="0092582B"/>
    <w:rsid w:val="009302E2"/>
    <w:rsid w:val="009306ED"/>
    <w:rsid w:val="00931981"/>
    <w:rsid w:val="00932741"/>
    <w:rsid w:val="00933267"/>
    <w:rsid w:val="009353B6"/>
    <w:rsid w:val="00936BC3"/>
    <w:rsid w:val="00937C00"/>
    <w:rsid w:val="00943219"/>
    <w:rsid w:val="00943A08"/>
    <w:rsid w:val="00945CF8"/>
    <w:rsid w:val="009470EB"/>
    <w:rsid w:val="00947608"/>
    <w:rsid w:val="00947F6C"/>
    <w:rsid w:val="00952334"/>
    <w:rsid w:val="009524A4"/>
    <w:rsid w:val="0095254C"/>
    <w:rsid w:val="00954636"/>
    <w:rsid w:val="009555B6"/>
    <w:rsid w:val="009569B7"/>
    <w:rsid w:val="0095778B"/>
    <w:rsid w:val="00957A91"/>
    <w:rsid w:val="009633FD"/>
    <w:rsid w:val="00964D36"/>
    <w:rsid w:val="00964EB8"/>
    <w:rsid w:val="0096721D"/>
    <w:rsid w:val="0096726B"/>
    <w:rsid w:val="00967FEF"/>
    <w:rsid w:val="00970C0E"/>
    <w:rsid w:val="00970C8D"/>
    <w:rsid w:val="00970CFF"/>
    <w:rsid w:val="00970EA5"/>
    <w:rsid w:val="0097131D"/>
    <w:rsid w:val="009714EF"/>
    <w:rsid w:val="00973BF4"/>
    <w:rsid w:val="00975D85"/>
    <w:rsid w:val="0098038D"/>
    <w:rsid w:val="00983074"/>
    <w:rsid w:val="0098330D"/>
    <w:rsid w:val="00983E36"/>
    <w:rsid w:val="00984CFF"/>
    <w:rsid w:val="00985103"/>
    <w:rsid w:val="00990A4F"/>
    <w:rsid w:val="00991A3B"/>
    <w:rsid w:val="0099219A"/>
    <w:rsid w:val="0099237B"/>
    <w:rsid w:val="0099269B"/>
    <w:rsid w:val="00993B1C"/>
    <w:rsid w:val="00993DF8"/>
    <w:rsid w:val="00993F75"/>
    <w:rsid w:val="00996737"/>
    <w:rsid w:val="00996FE2"/>
    <w:rsid w:val="009A036E"/>
    <w:rsid w:val="009A046B"/>
    <w:rsid w:val="009A0B18"/>
    <w:rsid w:val="009A1E49"/>
    <w:rsid w:val="009A3388"/>
    <w:rsid w:val="009A3DC8"/>
    <w:rsid w:val="009A6536"/>
    <w:rsid w:val="009A6E25"/>
    <w:rsid w:val="009B047B"/>
    <w:rsid w:val="009B27DE"/>
    <w:rsid w:val="009B2E4A"/>
    <w:rsid w:val="009B4BF0"/>
    <w:rsid w:val="009B514A"/>
    <w:rsid w:val="009B7EFB"/>
    <w:rsid w:val="009C08B6"/>
    <w:rsid w:val="009C27BB"/>
    <w:rsid w:val="009C28A9"/>
    <w:rsid w:val="009C5C41"/>
    <w:rsid w:val="009C686B"/>
    <w:rsid w:val="009C6F7C"/>
    <w:rsid w:val="009D064C"/>
    <w:rsid w:val="009D0D47"/>
    <w:rsid w:val="009D1ADD"/>
    <w:rsid w:val="009D33F7"/>
    <w:rsid w:val="009D507F"/>
    <w:rsid w:val="009D74EB"/>
    <w:rsid w:val="009D756E"/>
    <w:rsid w:val="009D7987"/>
    <w:rsid w:val="009E1149"/>
    <w:rsid w:val="009E6438"/>
    <w:rsid w:val="009E7992"/>
    <w:rsid w:val="009E7AE6"/>
    <w:rsid w:val="009E7B75"/>
    <w:rsid w:val="009F1850"/>
    <w:rsid w:val="009F227D"/>
    <w:rsid w:val="009F3578"/>
    <w:rsid w:val="009F366B"/>
    <w:rsid w:val="00A01527"/>
    <w:rsid w:val="00A01AD1"/>
    <w:rsid w:val="00A01CA5"/>
    <w:rsid w:val="00A02457"/>
    <w:rsid w:val="00A025A0"/>
    <w:rsid w:val="00A04B4D"/>
    <w:rsid w:val="00A0516E"/>
    <w:rsid w:val="00A052A0"/>
    <w:rsid w:val="00A064A9"/>
    <w:rsid w:val="00A076C8"/>
    <w:rsid w:val="00A10913"/>
    <w:rsid w:val="00A1096D"/>
    <w:rsid w:val="00A119B0"/>
    <w:rsid w:val="00A13CB4"/>
    <w:rsid w:val="00A13E2F"/>
    <w:rsid w:val="00A17C97"/>
    <w:rsid w:val="00A20250"/>
    <w:rsid w:val="00A2318B"/>
    <w:rsid w:val="00A25B4C"/>
    <w:rsid w:val="00A25CEB"/>
    <w:rsid w:val="00A27CC7"/>
    <w:rsid w:val="00A30581"/>
    <w:rsid w:val="00A32CDC"/>
    <w:rsid w:val="00A34885"/>
    <w:rsid w:val="00A358E1"/>
    <w:rsid w:val="00A3686B"/>
    <w:rsid w:val="00A36C4B"/>
    <w:rsid w:val="00A37436"/>
    <w:rsid w:val="00A37818"/>
    <w:rsid w:val="00A41EAB"/>
    <w:rsid w:val="00A43281"/>
    <w:rsid w:val="00A448BB"/>
    <w:rsid w:val="00A45471"/>
    <w:rsid w:val="00A45CFB"/>
    <w:rsid w:val="00A46ADF"/>
    <w:rsid w:val="00A50CA0"/>
    <w:rsid w:val="00A54369"/>
    <w:rsid w:val="00A560AF"/>
    <w:rsid w:val="00A565BC"/>
    <w:rsid w:val="00A570B4"/>
    <w:rsid w:val="00A57D76"/>
    <w:rsid w:val="00A6031E"/>
    <w:rsid w:val="00A60931"/>
    <w:rsid w:val="00A6250B"/>
    <w:rsid w:val="00A6268A"/>
    <w:rsid w:val="00A62F0C"/>
    <w:rsid w:val="00A63184"/>
    <w:rsid w:val="00A6324E"/>
    <w:rsid w:val="00A642B8"/>
    <w:rsid w:val="00A664D1"/>
    <w:rsid w:val="00A67FE2"/>
    <w:rsid w:val="00A73278"/>
    <w:rsid w:val="00A74AAE"/>
    <w:rsid w:val="00A74E64"/>
    <w:rsid w:val="00A800DC"/>
    <w:rsid w:val="00A8017D"/>
    <w:rsid w:val="00A80528"/>
    <w:rsid w:val="00A80D71"/>
    <w:rsid w:val="00A83093"/>
    <w:rsid w:val="00A833EB"/>
    <w:rsid w:val="00A836FE"/>
    <w:rsid w:val="00A84B68"/>
    <w:rsid w:val="00A86881"/>
    <w:rsid w:val="00A86FD7"/>
    <w:rsid w:val="00A87017"/>
    <w:rsid w:val="00A913AF"/>
    <w:rsid w:val="00A91C9F"/>
    <w:rsid w:val="00A926CE"/>
    <w:rsid w:val="00A92D86"/>
    <w:rsid w:val="00A93ED4"/>
    <w:rsid w:val="00A945C6"/>
    <w:rsid w:val="00A95089"/>
    <w:rsid w:val="00A968A3"/>
    <w:rsid w:val="00A97187"/>
    <w:rsid w:val="00A9738B"/>
    <w:rsid w:val="00AA01DE"/>
    <w:rsid w:val="00AA164A"/>
    <w:rsid w:val="00AA28FC"/>
    <w:rsid w:val="00AA4242"/>
    <w:rsid w:val="00AA43E6"/>
    <w:rsid w:val="00AA4442"/>
    <w:rsid w:val="00AA6939"/>
    <w:rsid w:val="00AA7921"/>
    <w:rsid w:val="00AA7FB7"/>
    <w:rsid w:val="00AB06D4"/>
    <w:rsid w:val="00AB0DCB"/>
    <w:rsid w:val="00AB0E29"/>
    <w:rsid w:val="00AB3AAE"/>
    <w:rsid w:val="00AB591A"/>
    <w:rsid w:val="00AB790B"/>
    <w:rsid w:val="00AC09F7"/>
    <w:rsid w:val="00AC0D53"/>
    <w:rsid w:val="00AC2E9B"/>
    <w:rsid w:val="00AC3D0B"/>
    <w:rsid w:val="00AC44F4"/>
    <w:rsid w:val="00AC4DB2"/>
    <w:rsid w:val="00AC74A7"/>
    <w:rsid w:val="00AD0D55"/>
    <w:rsid w:val="00AD271A"/>
    <w:rsid w:val="00AD2AE6"/>
    <w:rsid w:val="00AD39F2"/>
    <w:rsid w:val="00AD4538"/>
    <w:rsid w:val="00AD4C4C"/>
    <w:rsid w:val="00AD723D"/>
    <w:rsid w:val="00AE0212"/>
    <w:rsid w:val="00AE0316"/>
    <w:rsid w:val="00AE0541"/>
    <w:rsid w:val="00AE27CA"/>
    <w:rsid w:val="00AE2D18"/>
    <w:rsid w:val="00AE3B1A"/>
    <w:rsid w:val="00AE515A"/>
    <w:rsid w:val="00AE53A6"/>
    <w:rsid w:val="00AF12F8"/>
    <w:rsid w:val="00AF251E"/>
    <w:rsid w:val="00AF4B4E"/>
    <w:rsid w:val="00AF5F36"/>
    <w:rsid w:val="00AF64F3"/>
    <w:rsid w:val="00AF69B7"/>
    <w:rsid w:val="00AF75AC"/>
    <w:rsid w:val="00B00050"/>
    <w:rsid w:val="00B00A73"/>
    <w:rsid w:val="00B01094"/>
    <w:rsid w:val="00B0210F"/>
    <w:rsid w:val="00B0507E"/>
    <w:rsid w:val="00B050FB"/>
    <w:rsid w:val="00B07381"/>
    <w:rsid w:val="00B11000"/>
    <w:rsid w:val="00B11069"/>
    <w:rsid w:val="00B11416"/>
    <w:rsid w:val="00B1250C"/>
    <w:rsid w:val="00B12E43"/>
    <w:rsid w:val="00B12FDD"/>
    <w:rsid w:val="00B130E6"/>
    <w:rsid w:val="00B13B7E"/>
    <w:rsid w:val="00B13C37"/>
    <w:rsid w:val="00B15AE4"/>
    <w:rsid w:val="00B15CFC"/>
    <w:rsid w:val="00B17DA5"/>
    <w:rsid w:val="00B2051E"/>
    <w:rsid w:val="00B20C6F"/>
    <w:rsid w:val="00B20CA3"/>
    <w:rsid w:val="00B20E21"/>
    <w:rsid w:val="00B21805"/>
    <w:rsid w:val="00B223C4"/>
    <w:rsid w:val="00B2252C"/>
    <w:rsid w:val="00B246CF"/>
    <w:rsid w:val="00B24FFF"/>
    <w:rsid w:val="00B25F88"/>
    <w:rsid w:val="00B26009"/>
    <w:rsid w:val="00B26660"/>
    <w:rsid w:val="00B31BDF"/>
    <w:rsid w:val="00B34445"/>
    <w:rsid w:val="00B34940"/>
    <w:rsid w:val="00B350ED"/>
    <w:rsid w:val="00B351A3"/>
    <w:rsid w:val="00B36EB1"/>
    <w:rsid w:val="00B37105"/>
    <w:rsid w:val="00B400E0"/>
    <w:rsid w:val="00B40E84"/>
    <w:rsid w:val="00B42976"/>
    <w:rsid w:val="00B42E99"/>
    <w:rsid w:val="00B4319E"/>
    <w:rsid w:val="00B435F3"/>
    <w:rsid w:val="00B43A1D"/>
    <w:rsid w:val="00B45979"/>
    <w:rsid w:val="00B47408"/>
    <w:rsid w:val="00B47B21"/>
    <w:rsid w:val="00B52103"/>
    <w:rsid w:val="00B53417"/>
    <w:rsid w:val="00B53E3F"/>
    <w:rsid w:val="00B555B2"/>
    <w:rsid w:val="00B559A3"/>
    <w:rsid w:val="00B55DDD"/>
    <w:rsid w:val="00B562B1"/>
    <w:rsid w:val="00B639CE"/>
    <w:rsid w:val="00B63FC0"/>
    <w:rsid w:val="00B654DD"/>
    <w:rsid w:val="00B662DF"/>
    <w:rsid w:val="00B673CF"/>
    <w:rsid w:val="00B74910"/>
    <w:rsid w:val="00B74C43"/>
    <w:rsid w:val="00B751D4"/>
    <w:rsid w:val="00B7653A"/>
    <w:rsid w:val="00B839EB"/>
    <w:rsid w:val="00B83B95"/>
    <w:rsid w:val="00B83E1E"/>
    <w:rsid w:val="00B853E8"/>
    <w:rsid w:val="00B858A1"/>
    <w:rsid w:val="00B8629D"/>
    <w:rsid w:val="00B878C4"/>
    <w:rsid w:val="00B87AC7"/>
    <w:rsid w:val="00B92B4D"/>
    <w:rsid w:val="00B94F1C"/>
    <w:rsid w:val="00B96AA9"/>
    <w:rsid w:val="00B9712C"/>
    <w:rsid w:val="00B97E34"/>
    <w:rsid w:val="00BA02E2"/>
    <w:rsid w:val="00BA11DF"/>
    <w:rsid w:val="00BA2075"/>
    <w:rsid w:val="00BA265A"/>
    <w:rsid w:val="00BA294E"/>
    <w:rsid w:val="00BA2C12"/>
    <w:rsid w:val="00BA3AEB"/>
    <w:rsid w:val="00BA426A"/>
    <w:rsid w:val="00BA505B"/>
    <w:rsid w:val="00BA6899"/>
    <w:rsid w:val="00BA69D7"/>
    <w:rsid w:val="00BA7C01"/>
    <w:rsid w:val="00BB054E"/>
    <w:rsid w:val="00BB0A30"/>
    <w:rsid w:val="00BB1993"/>
    <w:rsid w:val="00BB33C5"/>
    <w:rsid w:val="00BB40E3"/>
    <w:rsid w:val="00BB5074"/>
    <w:rsid w:val="00BB51C6"/>
    <w:rsid w:val="00BB64CA"/>
    <w:rsid w:val="00BB7C5D"/>
    <w:rsid w:val="00BC14CB"/>
    <w:rsid w:val="00BC1A73"/>
    <w:rsid w:val="00BC1A75"/>
    <w:rsid w:val="00BC2659"/>
    <w:rsid w:val="00BC2DFC"/>
    <w:rsid w:val="00BC416B"/>
    <w:rsid w:val="00BC5556"/>
    <w:rsid w:val="00BC66FC"/>
    <w:rsid w:val="00BC6A44"/>
    <w:rsid w:val="00BC6C5A"/>
    <w:rsid w:val="00BD00CC"/>
    <w:rsid w:val="00BD067A"/>
    <w:rsid w:val="00BD2CF6"/>
    <w:rsid w:val="00BD3DC4"/>
    <w:rsid w:val="00BD434F"/>
    <w:rsid w:val="00BD4C66"/>
    <w:rsid w:val="00BD5A97"/>
    <w:rsid w:val="00BD6023"/>
    <w:rsid w:val="00BD7146"/>
    <w:rsid w:val="00BE01BB"/>
    <w:rsid w:val="00BE1AFC"/>
    <w:rsid w:val="00BE1FB1"/>
    <w:rsid w:val="00BE25F6"/>
    <w:rsid w:val="00BE4BCB"/>
    <w:rsid w:val="00BE571C"/>
    <w:rsid w:val="00BE6F53"/>
    <w:rsid w:val="00BE7339"/>
    <w:rsid w:val="00BF054F"/>
    <w:rsid w:val="00BF1789"/>
    <w:rsid w:val="00BF226A"/>
    <w:rsid w:val="00BF30EA"/>
    <w:rsid w:val="00BF332B"/>
    <w:rsid w:val="00BF4C55"/>
    <w:rsid w:val="00BF514A"/>
    <w:rsid w:val="00BF5C64"/>
    <w:rsid w:val="00BF68F1"/>
    <w:rsid w:val="00BF6CBB"/>
    <w:rsid w:val="00BF758C"/>
    <w:rsid w:val="00BF7865"/>
    <w:rsid w:val="00C02992"/>
    <w:rsid w:val="00C04778"/>
    <w:rsid w:val="00C04810"/>
    <w:rsid w:val="00C05FA3"/>
    <w:rsid w:val="00C1117C"/>
    <w:rsid w:val="00C12F00"/>
    <w:rsid w:val="00C1329C"/>
    <w:rsid w:val="00C1418F"/>
    <w:rsid w:val="00C16C59"/>
    <w:rsid w:val="00C17AFE"/>
    <w:rsid w:val="00C200AC"/>
    <w:rsid w:val="00C200B1"/>
    <w:rsid w:val="00C2013D"/>
    <w:rsid w:val="00C20255"/>
    <w:rsid w:val="00C21337"/>
    <w:rsid w:val="00C22160"/>
    <w:rsid w:val="00C226E5"/>
    <w:rsid w:val="00C24FCD"/>
    <w:rsid w:val="00C25B1F"/>
    <w:rsid w:val="00C2645F"/>
    <w:rsid w:val="00C26E49"/>
    <w:rsid w:val="00C279A7"/>
    <w:rsid w:val="00C27D0B"/>
    <w:rsid w:val="00C309EE"/>
    <w:rsid w:val="00C3173A"/>
    <w:rsid w:val="00C31E7E"/>
    <w:rsid w:val="00C32B91"/>
    <w:rsid w:val="00C339BF"/>
    <w:rsid w:val="00C33A4E"/>
    <w:rsid w:val="00C35164"/>
    <w:rsid w:val="00C35CE9"/>
    <w:rsid w:val="00C36D46"/>
    <w:rsid w:val="00C379D9"/>
    <w:rsid w:val="00C4060C"/>
    <w:rsid w:val="00C408D9"/>
    <w:rsid w:val="00C42E1C"/>
    <w:rsid w:val="00C445C4"/>
    <w:rsid w:val="00C445DB"/>
    <w:rsid w:val="00C44CC9"/>
    <w:rsid w:val="00C453B8"/>
    <w:rsid w:val="00C47FAB"/>
    <w:rsid w:val="00C53964"/>
    <w:rsid w:val="00C56927"/>
    <w:rsid w:val="00C5706D"/>
    <w:rsid w:val="00C5793C"/>
    <w:rsid w:val="00C57B54"/>
    <w:rsid w:val="00C6439C"/>
    <w:rsid w:val="00C64FB2"/>
    <w:rsid w:val="00C65157"/>
    <w:rsid w:val="00C65D92"/>
    <w:rsid w:val="00C729B8"/>
    <w:rsid w:val="00C73947"/>
    <w:rsid w:val="00C74080"/>
    <w:rsid w:val="00C757E7"/>
    <w:rsid w:val="00C75B0F"/>
    <w:rsid w:val="00C817D0"/>
    <w:rsid w:val="00C81CFB"/>
    <w:rsid w:val="00C821E8"/>
    <w:rsid w:val="00C8321F"/>
    <w:rsid w:val="00C86264"/>
    <w:rsid w:val="00C875CD"/>
    <w:rsid w:val="00C87DDB"/>
    <w:rsid w:val="00C90A1A"/>
    <w:rsid w:val="00C90CF3"/>
    <w:rsid w:val="00C94E19"/>
    <w:rsid w:val="00C95F81"/>
    <w:rsid w:val="00C96C2E"/>
    <w:rsid w:val="00CA0A5C"/>
    <w:rsid w:val="00CA23EF"/>
    <w:rsid w:val="00CA24A9"/>
    <w:rsid w:val="00CA24F1"/>
    <w:rsid w:val="00CA3253"/>
    <w:rsid w:val="00CA3F89"/>
    <w:rsid w:val="00CA5740"/>
    <w:rsid w:val="00CA5A07"/>
    <w:rsid w:val="00CA5ADA"/>
    <w:rsid w:val="00CB05BD"/>
    <w:rsid w:val="00CB0DE4"/>
    <w:rsid w:val="00CB111E"/>
    <w:rsid w:val="00CB1E93"/>
    <w:rsid w:val="00CB1F07"/>
    <w:rsid w:val="00CB367F"/>
    <w:rsid w:val="00CB3A18"/>
    <w:rsid w:val="00CB44A7"/>
    <w:rsid w:val="00CC3CC2"/>
    <w:rsid w:val="00CC528B"/>
    <w:rsid w:val="00CC6687"/>
    <w:rsid w:val="00CD125F"/>
    <w:rsid w:val="00CD18CC"/>
    <w:rsid w:val="00CD20FC"/>
    <w:rsid w:val="00CD26E7"/>
    <w:rsid w:val="00CD275A"/>
    <w:rsid w:val="00CD355F"/>
    <w:rsid w:val="00CD38F2"/>
    <w:rsid w:val="00CD5390"/>
    <w:rsid w:val="00CD5B87"/>
    <w:rsid w:val="00CD7F0D"/>
    <w:rsid w:val="00CE0609"/>
    <w:rsid w:val="00CE3D83"/>
    <w:rsid w:val="00CE3E78"/>
    <w:rsid w:val="00CE42B9"/>
    <w:rsid w:val="00CE6E04"/>
    <w:rsid w:val="00CE7BE8"/>
    <w:rsid w:val="00CE7C03"/>
    <w:rsid w:val="00CF0208"/>
    <w:rsid w:val="00CF09D3"/>
    <w:rsid w:val="00CF0B7B"/>
    <w:rsid w:val="00CF3197"/>
    <w:rsid w:val="00CF391D"/>
    <w:rsid w:val="00CF3AB3"/>
    <w:rsid w:val="00CF6AB5"/>
    <w:rsid w:val="00CF6E0A"/>
    <w:rsid w:val="00D01866"/>
    <w:rsid w:val="00D0263E"/>
    <w:rsid w:val="00D048B8"/>
    <w:rsid w:val="00D050EF"/>
    <w:rsid w:val="00D064AD"/>
    <w:rsid w:val="00D07AA2"/>
    <w:rsid w:val="00D1202A"/>
    <w:rsid w:val="00D1210A"/>
    <w:rsid w:val="00D14290"/>
    <w:rsid w:val="00D164E4"/>
    <w:rsid w:val="00D202A2"/>
    <w:rsid w:val="00D23218"/>
    <w:rsid w:val="00D2478D"/>
    <w:rsid w:val="00D25A70"/>
    <w:rsid w:val="00D26291"/>
    <w:rsid w:val="00D30CC7"/>
    <w:rsid w:val="00D3148D"/>
    <w:rsid w:val="00D31868"/>
    <w:rsid w:val="00D319B2"/>
    <w:rsid w:val="00D333A8"/>
    <w:rsid w:val="00D33A9C"/>
    <w:rsid w:val="00D34EB7"/>
    <w:rsid w:val="00D35D83"/>
    <w:rsid w:val="00D36EDE"/>
    <w:rsid w:val="00D37EC6"/>
    <w:rsid w:val="00D408E1"/>
    <w:rsid w:val="00D423E2"/>
    <w:rsid w:val="00D42E50"/>
    <w:rsid w:val="00D443DA"/>
    <w:rsid w:val="00D52729"/>
    <w:rsid w:val="00D5540D"/>
    <w:rsid w:val="00D6047E"/>
    <w:rsid w:val="00D6068A"/>
    <w:rsid w:val="00D624F3"/>
    <w:rsid w:val="00D62E02"/>
    <w:rsid w:val="00D63883"/>
    <w:rsid w:val="00D66ECC"/>
    <w:rsid w:val="00D672CB"/>
    <w:rsid w:val="00D67545"/>
    <w:rsid w:val="00D675B6"/>
    <w:rsid w:val="00D70F3E"/>
    <w:rsid w:val="00D71150"/>
    <w:rsid w:val="00D7373D"/>
    <w:rsid w:val="00D73884"/>
    <w:rsid w:val="00D73F67"/>
    <w:rsid w:val="00D74566"/>
    <w:rsid w:val="00D74EA0"/>
    <w:rsid w:val="00D76C18"/>
    <w:rsid w:val="00D76D3B"/>
    <w:rsid w:val="00D77121"/>
    <w:rsid w:val="00D8084F"/>
    <w:rsid w:val="00D83684"/>
    <w:rsid w:val="00D837AD"/>
    <w:rsid w:val="00D8524D"/>
    <w:rsid w:val="00D86225"/>
    <w:rsid w:val="00D87251"/>
    <w:rsid w:val="00D91C7E"/>
    <w:rsid w:val="00D92888"/>
    <w:rsid w:val="00D94BFA"/>
    <w:rsid w:val="00D95CE1"/>
    <w:rsid w:val="00D962D8"/>
    <w:rsid w:val="00D96758"/>
    <w:rsid w:val="00DA1333"/>
    <w:rsid w:val="00DA2989"/>
    <w:rsid w:val="00DA42C7"/>
    <w:rsid w:val="00DA5587"/>
    <w:rsid w:val="00DA6B65"/>
    <w:rsid w:val="00DA7DBE"/>
    <w:rsid w:val="00DA7E68"/>
    <w:rsid w:val="00DB003A"/>
    <w:rsid w:val="00DB0A0C"/>
    <w:rsid w:val="00DB0CB6"/>
    <w:rsid w:val="00DB0D83"/>
    <w:rsid w:val="00DB1E39"/>
    <w:rsid w:val="00DB24CA"/>
    <w:rsid w:val="00DB25E2"/>
    <w:rsid w:val="00DB2D6D"/>
    <w:rsid w:val="00DB3363"/>
    <w:rsid w:val="00DB391A"/>
    <w:rsid w:val="00DB396C"/>
    <w:rsid w:val="00DB40F9"/>
    <w:rsid w:val="00DB6243"/>
    <w:rsid w:val="00DB6315"/>
    <w:rsid w:val="00DB6B7C"/>
    <w:rsid w:val="00DC0688"/>
    <w:rsid w:val="00DC4C57"/>
    <w:rsid w:val="00DD069A"/>
    <w:rsid w:val="00DD0F96"/>
    <w:rsid w:val="00DD1D7C"/>
    <w:rsid w:val="00DD2B2D"/>
    <w:rsid w:val="00DD2D8A"/>
    <w:rsid w:val="00DD2EBA"/>
    <w:rsid w:val="00DD3A3E"/>
    <w:rsid w:val="00DD68A3"/>
    <w:rsid w:val="00DE0734"/>
    <w:rsid w:val="00DE1EE1"/>
    <w:rsid w:val="00DE2C1B"/>
    <w:rsid w:val="00DE2EAB"/>
    <w:rsid w:val="00DE4206"/>
    <w:rsid w:val="00DE4E34"/>
    <w:rsid w:val="00DE719C"/>
    <w:rsid w:val="00DE7258"/>
    <w:rsid w:val="00DE76A6"/>
    <w:rsid w:val="00DE7F22"/>
    <w:rsid w:val="00DF08D3"/>
    <w:rsid w:val="00DF2033"/>
    <w:rsid w:val="00DF2730"/>
    <w:rsid w:val="00DF2ED4"/>
    <w:rsid w:val="00DF46FD"/>
    <w:rsid w:val="00DF605B"/>
    <w:rsid w:val="00DF68D6"/>
    <w:rsid w:val="00DF722D"/>
    <w:rsid w:val="00DF7762"/>
    <w:rsid w:val="00DF7BC7"/>
    <w:rsid w:val="00E00B28"/>
    <w:rsid w:val="00E0193B"/>
    <w:rsid w:val="00E02B08"/>
    <w:rsid w:val="00E04440"/>
    <w:rsid w:val="00E06479"/>
    <w:rsid w:val="00E073FC"/>
    <w:rsid w:val="00E10EE3"/>
    <w:rsid w:val="00E1294D"/>
    <w:rsid w:val="00E13319"/>
    <w:rsid w:val="00E13D21"/>
    <w:rsid w:val="00E13D7D"/>
    <w:rsid w:val="00E14E8C"/>
    <w:rsid w:val="00E170DD"/>
    <w:rsid w:val="00E203CD"/>
    <w:rsid w:val="00E227C0"/>
    <w:rsid w:val="00E244E4"/>
    <w:rsid w:val="00E24BA4"/>
    <w:rsid w:val="00E26BB7"/>
    <w:rsid w:val="00E26DC0"/>
    <w:rsid w:val="00E30FC1"/>
    <w:rsid w:val="00E3258C"/>
    <w:rsid w:val="00E32751"/>
    <w:rsid w:val="00E350D4"/>
    <w:rsid w:val="00E41977"/>
    <w:rsid w:val="00E41E7E"/>
    <w:rsid w:val="00E43B37"/>
    <w:rsid w:val="00E452BC"/>
    <w:rsid w:val="00E4595E"/>
    <w:rsid w:val="00E46D42"/>
    <w:rsid w:val="00E478AE"/>
    <w:rsid w:val="00E50EE2"/>
    <w:rsid w:val="00E515E1"/>
    <w:rsid w:val="00E51B12"/>
    <w:rsid w:val="00E57681"/>
    <w:rsid w:val="00E61867"/>
    <w:rsid w:val="00E635BF"/>
    <w:rsid w:val="00E63EB5"/>
    <w:rsid w:val="00E64102"/>
    <w:rsid w:val="00E64BE8"/>
    <w:rsid w:val="00E66A7A"/>
    <w:rsid w:val="00E66DB8"/>
    <w:rsid w:val="00E67834"/>
    <w:rsid w:val="00E7075E"/>
    <w:rsid w:val="00E71D39"/>
    <w:rsid w:val="00E71E78"/>
    <w:rsid w:val="00E7240B"/>
    <w:rsid w:val="00E7497B"/>
    <w:rsid w:val="00E75449"/>
    <w:rsid w:val="00E7689B"/>
    <w:rsid w:val="00E77789"/>
    <w:rsid w:val="00E82158"/>
    <w:rsid w:val="00E8261D"/>
    <w:rsid w:val="00E85993"/>
    <w:rsid w:val="00E862EB"/>
    <w:rsid w:val="00E8796E"/>
    <w:rsid w:val="00E91111"/>
    <w:rsid w:val="00E91119"/>
    <w:rsid w:val="00E91541"/>
    <w:rsid w:val="00E91D5A"/>
    <w:rsid w:val="00E939BB"/>
    <w:rsid w:val="00E94C8F"/>
    <w:rsid w:val="00E95D7C"/>
    <w:rsid w:val="00EA0CC8"/>
    <w:rsid w:val="00EA1E26"/>
    <w:rsid w:val="00EA330C"/>
    <w:rsid w:val="00EA4118"/>
    <w:rsid w:val="00EA45EA"/>
    <w:rsid w:val="00EA6265"/>
    <w:rsid w:val="00EB0021"/>
    <w:rsid w:val="00EB035D"/>
    <w:rsid w:val="00EB14A1"/>
    <w:rsid w:val="00EB15E7"/>
    <w:rsid w:val="00EB27ED"/>
    <w:rsid w:val="00EB2876"/>
    <w:rsid w:val="00EB316B"/>
    <w:rsid w:val="00EB6E93"/>
    <w:rsid w:val="00EC06EF"/>
    <w:rsid w:val="00EC3240"/>
    <w:rsid w:val="00EC7F83"/>
    <w:rsid w:val="00ECA7EE"/>
    <w:rsid w:val="00ED07EC"/>
    <w:rsid w:val="00ED2BA7"/>
    <w:rsid w:val="00ED5C54"/>
    <w:rsid w:val="00ED7247"/>
    <w:rsid w:val="00ED7447"/>
    <w:rsid w:val="00EE0741"/>
    <w:rsid w:val="00EE0D35"/>
    <w:rsid w:val="00EE1FAA"/>
    <w:rsid w:val="00EE2188"/>
    <w:rsid w:val="00EE425B"/>
    <w:rsid w:val="00EE47C3"/>
    <w:rsid w:val="00EE56CC"/>
    <w:rsid w:val="00EE5859"/>
    <w:rsid w:val="00EF0D33"/>
    <w:rsid w:val="00EF1254"/>
    <w:rsid w:val="00EF1CE1"/>
    <w:rsid w:val="00EF383B"/>
    <w:rsid w:val="00EF3C49"/>
    <w:rsid w:val="00EF4DEE"/>
    <w:rsid w:val="00EF5622"/>
    <w:rsid w:val="00EF6097"/>
    <w:rsid w:val="00EF64FF"/>
    <w:rsid w:val="00F00111"/>
    <w:rsid w:val="00F02BED"/>
    <w:rsid w:val="00F0303E"/>
    <w:rsid w:val="00F030BE"/>
    <w:rsid w:val="00F03BE8"/>
    <w:rsid w:val="00F05F0C"/>
    <w:rsid w:val="00F06A68"/>
    <w:rsid w:val="00F13448"/>
    <w:rsid w:val="00F138B8"/>
    <w:rsid w:val="00F13A72"/>
    <w:rsid w:val="00F15A5F"/>
    <w:rsid w:val="00F164C6"/>
    <w:rsid w:val="00F22276"/>
    <w:rsid w:val="00F228A8"/>
    <w:rsid w:val="00F23629"/>
    <w:rsid w:val="00F27152"/>
    <w:rsid w:val="00F2798E"/>
    <w:rsid w:val="00F27BF4"/>
    <w:rsid w:val="00F313AF"/>
    <w:rsid w:val="00F321E4"/>
    <w:rsid w:val="00F32C05"/>
    <w:rsid w:val="00F33764"/>
    <w:rsid w:val="00F35166"/>
    <w:rsid w:val="00F36B04"/>
    <w:rsid w:val="00F37F8B"/>
    <w:rsid w:val="00F40B20"/>
    <w:rsid w:val="00F40F72"/>
    <w:rsid w:val="00F4220B"/>
    <w:rsid w:val="00F43401"/>
    <w:rsid w:val="00F43B49"/>
    <w:rsid w:val="00F4441A"/>
    <w:rsid w:val="00F45B9A"/>
    <w:rsid w:val="00F461C8"/>
    <w:rsid w:val="00F4640C"/>
    <w:rsid w:val="00F475BD"/>
    <w:rsid w:val="00F531CC"/>
    <w:rsid w:val="00F54B3C"/>
    <w:rsid w:val="00F551A0"/>
    <w:rsid w:val="00F5533E"/>
    <w:rsid w:val="00F55968"/>
    <w:rsid w:val="00F55B25"/>
    <w:rsid w:val="00F600A5"/>
    <w:rsid w:val="00F617E5"/>
    <w:rsid w:val="00F625F6"/>
    <w:rsid w:val="00F62AE0"/>
    <w:rsid w:val="00F62B11"/>
    <w:rsid w:val="00F62E50"/>
    <w:rsid w:val="00F6317D"/>
    <w:rsid w:val="00F63587"/>
    <w:rsid w:val="00F64CA7"/>
    <w:rsid w:val="00F655CE"/>
    <w:rsid w:val="00F66419"/>
    <w:rsid w:val="00F66E88"/>
    <w:rsid w:val="00F67659"/>
    <w:rsid w:val="00F67701"/>
    <w:rsid w:val="00F67BE3"/>
    <w:rsid w:val="00F73179"/>
    <w:rsid w:val="00F733C3"/>
    <w:rsid w:val="00F756C9"/>
    <w:rsid w:val="00F80EAF"/>
    <w:rsid w:val="00F812C2"/>
    <w:rsid w:val="00F81845"/>
    <w:rsid w:val="00F83385"/>
    <w:rsid w:val="00F86625"/>
    <w:rsid w:val="00F86AF5"/>
    <w:rsid w:val="00F90022"/>
    <w:rsid w:val="00F90B13"/>
    <w:rsid w:val="00F91ADC"/>
    <w:rsid w:val="00F92F02"/>
    <w:rsid w:val="00F936B8"/>
    <w:rsid w:val="00F93B76"/>
    <w:rsid w:val="00F958FE"/>
    <w:rsid w:val="00F95C00"/>
    <w:rsid w:val="00F95FA2"/>
    <w:rsid w:val="00F96837"/>
    <w:rsid w:val="00FA1D00"/>
    <w:rsid w:val="00FA5D0C"/>
    <w:rsid w:val="00FA5F09"/>
    <w:rsid w:val="00FA7998"/>
    <w:rsid w:val="00FB0AAF"/>
    <w:rsid w:val="00FB0EB6"/>
    <w:rsid w:val="00FB1194"/>
    <w:rsid w:val="00FB1283"/>
    <w:rsid w:val="00FB192E"/>
    <w:rsid w:val="00FB21BA"/>
    <w:rsid w:val="00FB267D"/>
    <w:rsid w:val="00FB27E9"/>
    <w:rsid w:val="00FB6A7B"/>
    <w:rsid w:val="00FB71FF"/>
    <w:rsid w:val="00FC0843"/>
    <w:rsid w:val="00FC0A6E"/>
    <w:rsid w:val="00FC1BDA"/>
    <w:rsid w:val="00FC424D"/>
    <w:rsid w:val="00FC472B"/>
    <w:rsid w:val="00FC491B"/>
    <w:rsid w:val="00FC6E83"/>
    <w:rsid w:val="00FD0961"/>
    <w:rsid w:val="00FD0A08"/>
    <w:rsid w:val="00FD2A09"/>
    <w:rsid w:val="00FD4122"/>
    <w:rsid w:val="00FD491B"/>
    <w:rsid w:val="00FD5D74"/>
    <w:rsid w:val="00FD5F45"/>
    <w:rsid w:val="00FD634A"/>
    <w:rsid w:val="00FD7B46"/>
    <w:rsid w:val="00FE0253"/>
    <w:rsid w:val="00FE0820"/>
    <w:rsid w:val="00FE0BAD"/>
    <w:rsid w:val="00FE115E"/>
    <w:rsid w:val="00FE158C"/>
    <w:rsid w:val="00FE2B55"/>
    <w:rsid w:val="00FE4BE0"/>
    <w:rsid w:val="00FE54BE"/>
    <w:rsid w:val="00FE649F"/>
    <w:rsid w:val="00FF0412"/>
    <w:rsid w:val="00FF3C59"/>
    <w:rsid w:val="00FF4517"/>
    <w:rsid w:val="00FF4F36"/>
    <w:rsid w:val="00FF5AB6"/>
    <w:rsid w:val="00FF5B3D"/>
    <w:rsid w:val="00FF7309"/>
    <w:rsid w:val="016F551D"/>
    <w:rsid w:val="018E9BD3"/>
    <w:rsid w:val="021D726E"/>
    <w:rsid w:val="026E4003"/>
    <w:rsid w:val="027D3B5E"/>
    <w:rsid w:val="02A1EE8D"/>
    <w:rsid w:val="02BCF387"/>
    <w:rsid w:val="03894D02"/>
    <w:rsid w:val="03B6D35A"/>
    <w:rsid w:val="04CCCD72"/>
    <w:rsid w:val="04DF96C8"/>
    <w:rsid w:val="05806DA5"/>
    <w:rsid w:val="06EE741C"/>
    <w:rsid w:val="0753A82E"/>
    <w:rsid w:val="07F4A41A"/>
    <w:rsid w:val="08FFF853"/>
    <w:rsid w:val="0900330F"/>
    <w:rsid w:val="099590D6"/>
    <w:rsid w:val="0A47E90E"/>
    <w:rsid w:val="0A579F01"/>
    <w:rsid w:val="0A6A190F"/>
    <w:rsid w:val="0A8B48F0"/>
    <w:rsid w:val="0AA16E09"/>
    <w:rsid w:val="0B3BB7BA"/>
    <w:rsid w:val="0B5D13DB"/>
    <w:rsid w:val="0BB01C25"/>
    <w:rsid w:val="0BDC83B0"/>
    <w:rsid w:val="0C271951"/>
    <w:rsid w:val="0C60984D"/>
    <w:rsid w:val="0E2B075C"/>
    <w:rsid w:val="0E37C1F3"/>
    <w:rsid w:val="0F5E8323"/>
    <w:rsid w:val="0F8F4ED1"/>
    <w:rsid w:val="0FC6D7BD"/>
    <w:rsid w:val="0FD576D3"/>
    <w:rsid w:val="0FE94964"/>
    <w:rsid w:val="1024C7C2"/>
    <w:rsid w:val="10307096"/>
    <w:rsid w:val="104C7D51"/>
    <w:rsid w:val="10838D48"/>
    <w:rsid w:val="109D43E8"/>
    <w:rsid w:val="10F69340"/>
    <w:rsid w:val="112ED7E1"/>
    <w:rsid w:val="118C3D30"/>
    <w:rsid w:val="1192E5B6"/>
    <w:rsid w:val="11B63B0D"/>
    <w:rsid w:val="122722D1"/>
    <w:rsid w:val="128ECAC7"/>
    <w:rsid w:val="12EAFD7A"/>
    <w:rsid w:val="13265F14"/>
    <w:rsid w:val="135C9F3B"/>
    <w:rsid w:val="13AA114C"/>
    <w:rsid w:val="143452F1"/>
    <w:rsid w:val="1441AC8E"/>
    <w:rsid w:val="14B0918A"/>
    <w:rsid w:val="14C8AA1B"/>
    <w:rsid w:val="1523EF5B"/>
    <w:rsid w:val="154A543D"/>
    <w:rsid w:val="1563BF7D"/>
    <w:rsid w:val="157ECB3C"/>
    <w:rsid w:val="1641C472"/>
    <w:rsid w:val="166046E9"/>
    <w:rsid w:val="1688CDE0"/>
    <w:rsid w:val="16997879"/>
    <w:rsid w:val="1718B83B"/>
    <w:rsid w:val="17F949E9"/>
    <w:rsid w:val="18A5F61A"/>
    <w:rsid w:val="18DBF673"/>
    <w:rsid w:val="19167C86"/>
    <w:rsid w:val="1962109E"/>
    <w:rsid w:val="1979C4BA"/>
    <w:rsid w:val="198C758E"/>
    <w:rsid w:val="198CF578"/>
    <w:rsid w:val="19E59829"/>
    <w:rsid w:val="1A5058FD"/>
    <w:rsid w:val="1AA842F2"/>
    <w:rsid w:val="1AE72B94"/>
    <w:rsid w:val="1B17C65A"/>
    <w:rsid w:val="1B20591A"/>
    <w:rsid w:val="1B5E9267"/>
    <w:rsid w:val="1C1F7EEF"/>
    <w:rsid w:val="1C446BA2"/>
    <w:rsid w:val="1CB53706"/>
    <w:rsid w:val="1CB6F0B7"/>
    <w:rsid w:val="1D291C1A"/>
    <w:rsid w:val="1DFFA5FF"/>
    <w:rsid w:val="1E3E2679"/>
    <w:rsid w:val="1E3E4B73"/>
    <w:rsid w:val="1EF49B43"/>
    <w:rsid w:val="1FBD65A8"/>
    <w:rsid w:val="1FC27ACD"/>
    <w:rsid w:val="2057B9B7"/>
    <w:rsid w:val="207612D6"/>
    <w:rsid w:val="2141595F"/>
    <w:rsid w:val="217E0809"/>
    <w:rsid w:val="218D7405"/>
    <w:rsid w:val="2229F521"/>
    <w:rsid w:val="22CB44A4"/>
    <w:rsid w:val="23306E62"/>
    <w:rsid w:val="2391C672"/>
    <w:rsid w:val="2436CA47"/>
    <w:rsid w:val="2437FA84"/>
    <w:rsid w:val="24671505"/>
    <w:rsid w:val="24A8EBDF"/>
    <w:rsid w:val="25390EAF"/>
    <w:rsid w:val="2552EA72"/>
    <w:rsid w:val="2567D40D"/>
    <w:rsid w:val="259FC9EA"/>
    <w:rsid w:val="25EDCD3E"/>
    <w:rsid w:val="2626DD86"/>
    <w:rsid w:val="2640AF8C"/>
    <w:rsid w:val="2647BCCB"/>
    <w:rsid w:val="26566F49"/>
    <w:rsid w:val="2660E528"/>
    <w:rsid w:val="26A55C8D"/>
    <w:rsid w:val="26B7C787"/>
    <w:rsid w:val="26CEE8C1"/>
    <w:rsid w:val="27F9E547"/>
    <w:rsid w:val="2811342F"/>
    <w:rsid w:val="288BA5D1"/>
    <w:rsid w:val="28A63F4F"/>
    <w:rsid w:val="28B42CC8"/>
    <w:rsid w:val="29A57A26"/>
    <w:rsid w:val="2A186290"/>
    <w:rsid w:val="2A4BF602"/>
    <w:rsid w:val="2A5DA37E"/>
    <w:rsid w:val="2A83E369"/>
    <w:rsid w:val="2AA1E1CA"/>
    <w:rsid w:val="2B052C68"/>
    <w:rsid w:val="2B27CD8B"/>
    <w:rsid w:val="2B53474A"/>
    <w:rsid w:val="2B9452D5"/>
    <w:rsid w:val="2BC60D90"/>
    <w:rsid w:val="2BF11251"/>
    <w:rsid w:val="2C016D1F"/>
    <w:rsid w:val="2C4C74EF"/>
    <w:rsid w:val="2CAD8968"/>
    <w:rsid w:val="2CAE9273"/>
    <w:rsid w:val="2CDCE7BE"/>
    <w:rsid w:val="2D6D5617"/>
    <w:rsid w:val="2D94E770"/>
    <w:rsid w:val="2DA3963E"/>
    <w:rsid w:val="2DC98F50"/>
    <w:rsid w:val="2E36D382"/>
    <w:rsid w:val="2E5C5CC3"/>
    <w:rsid w:val="2E6C8550"/>
    <w:rsid w:val="2ECBF397"/>
    <w:rsid w:val="2EE54DCA"/>
    <w:rsid w:val="2EF9CCB8"/>
    <w:rsid w:val="2F1E000B"/>
    <w:rsid w:val="2F501EFE"/>
    <w:rsid w:val="2F568EF6"/>
    <w:rsid w:val="2F7D3CF7"/>
    <w:rsid w:val="2F8A3D80"/>
    <w:rsid w:val="2FA2322D"/>
    <w:rsid w:val="2FC9FEAB"/>
    <w:rsid w:val="2FD2A3E3"/>
    <w:rsid w:val="2FEF2D54"/>
    <w:rsid w:val="2FF82D24"/>
    <w:rsid w:val="30157AAB"/>
    <w:rsid w:val="30226D1E"/>
    <w:rsid w:val="30E790AA"/>
    <w:rsid w:val="30F87836"/>
    <w:rsid w:val="3131191F"/>
    <w:rsid w:val="319AB8A2"/>
    <w:rsid w:val="31B9E741"/>
    <w:rsid w:val="31BE3D7F"/>
    <w:rsid w:val="31E11413"/>
    <w:rsid w:val="32039459"/>
    <w:rsid w:val="32119B68"/>
    <w:rsid w:val="32390458"/>
    <w:rsid w:val="327C964E"/>
    <w:rsid w:val="32AC47E2"/>
    <w:rsid w:val="335A0DE0"/>
    <w:rsid w:val="335FEA3E"/>
    <w:rsid w:val="337CE474"/>
    <w:rsid w:val="33AB82F7"/>
    <w:rsid w:val="340A2CA2"/>
    <w:rsid w:val="3416F09B"/>
    <w:rsid w:val="349C2D40"/>
    <w:rsid w:val="34B275EA"/>
    <w:rsid w:val="34B6F161"/>
    <w:rsid w:val="34C98C8B"/>
    <w:rsid w:val="34CED146"/>
    <w:rsid w:val="3518B4D5"/>
    <w:rsid w:val="3558E2CB"/>
    <w:rsid w:val="359DE36B"/>
    <w:rsid w:val="360F17F7"/>
    <w:rsid w:val="36351197"/>
    <w:rsid w:val="364FCBC7"/>
    <w:rsid w:val="365137AF"/>
    <w:rsid w:val="3676B6AB"/>
    <w:rsid w:val="36779735"/>
    <w:rsid w:val="36804B3B"/>
    <w:rsid w:val="36DDBD3B"/>
    <w:rsid w:val="36E50C8B"/>
    <w:rsid w:val="36E65B51"/>
    <w:rsid w:val="370CCC23"/>
    <w:rsid w:val="374E915D"/>
    <w:rsid w:val="3765E12E"/>
    <w:rsid w:val="38133848"/>
    <w:rsid w:val="381B689A"/>
    <w:rsid w:val="38217DC7"/>
    <w:rsid w:val="3898D067"/>
    <w:rsid w:val="3904F7E5"/>
    <w:rsid w:val="396FE5CA"/>
    <w:rsid w:val="39C409ED"/>
    <w:rsid w:val="39D94956"/>
    <w:rsid w:val="39FC4A6A"/>
    <w:rsid w:val="3A155DFD"/>
    <w:rsid w:val="3A6A07BF"/>
    <w:rsid w:val="3A72B885"/>
    <w:rsid w:val="3A8CCFC1"/>
    <w:rsid w:val="3AA20AF3"/>
    <w:rsid w:val="3ADF8BB0"/>
    <w:rsid w:val="3B0BB62B"/>
    <w:rsid w:val="3B5F8B20"/>
    <w:rsid w:val="3B87F659"/>
    <w:rsid w:val="3C4A7EB4"/>
    <w:rsid w:val="3CCF44EB"/>
    <w:rsid w:val="3CD88530"/>
    <w:rsid w:val="3D66319A"/>
    <w:rsid w:val="3DBDD2E1"/>
    <w:rsid w:val="3E54E4D2"/>
    <w:rsid w:val="3E7B994E"/>
    <w:rsid w:val="3E8EA195"/>
    <w:rsid w:val="3ED9F15B"/>
    <w:rsid w:val="3EEBB3E0"/>
    <w:rsid w:val="3EF01E70"/>
    <w:rsid w:val="3FEF924C"/>
    <w:rsid w:val="3FEF9298"/>
    <w:rsid w:val="3FF26197"/>
    <w:rsid w:val="3FFA5A66"/>
    <w:rsid w:val="401769AF"/>
    <w:rsid w:val="409A860C"/>
    <w:rsid w:val="40EBCB37"/>
    <w:rsid w:val="41123C6E"/>
    <w:rsid w:val="41179D49"/>
    <w:rsid w:val="4197E009"/>
    <w:rsid w:val="41E654FB"/>
    <w:rsid w:val="423FD48D"/>
    <w:rsid w:val="424F7ECA"/>
    <w:rsid w:val="42742093"/>
    <w:rsid w:val="4294562F"/>
    <w:rsid w:val="42B4AD48"/>
    <w:rsid w:val="42B87D41"/>
    <w:rsid w:val="434528AF"/>
    <w:rsid w:val="4416FE33"/>
    <w:rsid w:val="44208C46"/>
    <w:rsid w:val="44302690"/>
    <w:rsid w:val="444F340C"/>
    <w:rsid w:val="452D4A9E"/>
    <w:rsid w:val="4559466B"/>
    <w:rsid w:val="4565FD2F"/>
    <w:rsid w:val="45681D00"/>
    <w:rsid w:val="4569BA0D"/>
    <w:rsid w:val="4582499F"/>
    <w:rsid w:val="45BC5CA7"/>
    <w:rsid w:val="45CBF6F1"/>
    <w:rsid w:val="4688B2F7"/>
    <w:rsid w:val="46DE988E"/>
    <w:rsid w:val="46F58976"/>
    <w:rsid w:val="47AD2977"/>
    <w:rsid w:val="47C47CFF"/>
    <w:rsid w:val="47E85B04"/>
    <w:rsid w:val="4806ABE4"/>
    <w:rsid w:val="48248358"/>
    <w:rsid w:val="48337AD8"/>
    <w:rsid w:val="4899E89C"/>
    <w:rsid w:val="48EA6F56"/>
    <w:rsid w:val="490F610A"/>
    <w:rsid w:val="49813119"/>
    <w:rsid w:val="4A8FCDCA"/>
    <w:rsid w:val="4B82D94A"/>
    <w:rsid w:val="4BE45A7D"/>
    <w:rsid w:val="4C0DE3EA"/>
    <w:rsid w:val="4C861706"/>
    <w:rsid w:val="4C9013B1"/>
    <w:rsid w:val="4C9B34FF"/>
    <w:rsid w:val="4CE626D2"/>
    <w:rsid w:val="4D1557D5"/>
    <w:rsid w:val="4DBBB56A"/>
    <w:rsid w:val="4E036854"/>
    <w:rsid w:val="4E289CAE"/>
    <w:rsid w:val="4E500D64"/>
    <w:rsid w:val="4E93C4DC"/>
    <w:rsid w:val="4EB53D32"/>
    <w:rsid w:val="4EE9DBDB"/>
    <w:rsid w:val="4F207D2E"/>
    <w:rsid w:val="4F4F3AFB"/>
    <w:rsid w:val="4F633EED"/>
    <w:rsid w:val="4FE0026B"/>
    <w:rsid w:val="4FF8AA2A"/>
    <w:rsid w:val="504FBF94"/>
    <w:rsid w:val="5077AF67"/>
    <w:rsid w:val="51643EDB"/>
    <w:rsid w:val="51755DE1"/>
    <w:rsid w:val="51D2B869"/>
    <w:rsid w:val="530810BA"/>
    <w:rsid w:val="5343CB70"/>
    <w:rsid w:val="537BEE39"/>
    <w:rsid w:val="53A4839B"/>
    <w:rsid w:val="53CA8623"/>
    <w:rsid w:val="544EC623"/>
    <w:rsid w:val="546E8CDA"/>
    <w:rsid w:val="549B2596"/>
    <w:rsid w:val="54B44DF3"/>
    <w:rsid w:val="54F93746"/>
    <w:rsid w:val="55030660"/>
    <w:rsid w:val="550A592B"/>
    <w:rsid w:val="55A2AA75"/>
    <w:rsid w:val="55BA6E5B"/>
    <w:rsid w:val="55D0DFE4"/>
    <w:rsid w:val="55F72BC6"/>
    <w:rsid w:val="5621427D"/>
    <w:rsid w:val="5623102C"/>
    <w:rsid w:val="56902831"/>
    <w:rsid w:val="56B31143"/>
    <w:rsid w:val="57140359"/>
    <w:rsid w:val="5884278B"/>
    <w:rsid w:val="589DF746"/>
    <w:rsid w:val="58D9E8AA"/>
    <w:rsid w:val="59223746"/>
    <w:rsid w:val="593015F7"/>
    <w:rsid w:val="595464EB"/>
    <w:rsid w:val="595FDA9A"/>
    <w:rsid w:val="5987BF16"/>
    <w:rsid w:val="59CC0F7A"/>
    <w:rsid w:val="59D85AE5"/>
    <w:rsid w:val="59E8D403"/>
    <w:rsid w:val="59F29708"/>
    <w:rsid w:val="5A167D3C"/>
    <w:rsid w:val="5A16F7B1"/>
    <w:rsid w:val="5A8855D9"/>
    <w:rsid w:val="5AC46420"/>
    <w:rsid w:val="5AE7905C"/>
    <w:rsid w:val="5B6736E5"/>
    <w:rsid w:val="5BDEE749"/>
    <w:rsid w:val="5C579F91"/>
    <w:rsid w:val="5CD77533"/>
    <w:rsid w:val="5D14A219"/>
    <w:rsid w:val="5D469C85"/>
    <w:rsid w:val="5DC3F8D3"/>
    <w:rsid w:val="5DD17BEA"/>
    <w:rsid w:val="5EF7113C"/>
    <w:rsid w:val="5F453948"/>
    <w:rsid w:val="5F8987C1"/>
    <w:rsid w:val="5FD0B1E0"/>
    <w:rsid w:val="5FE78BE3"/>
    <w:rsid w:val="600597D5"/>
    <w:rsid w:val="6022ED3A"/>
    <w:rsid w:val="606872F2"/>
    <w:rsid w:val="608FE0CE"/>
    <w:rsid w:val="60C15ED6"/>
    <w:rsid w:val="613C8079"/>
    <w:rsid w:val="614E26C0"/>
    <w:rsid w:val="61936F31"/>
    <w:rsid w:val="61CB48D0"/>
    <w:rsid w:val="61EB5A50"/>
    <w:rsid w:val="61FFF63B"/>
    <w:rsid w:val="620B7402"/>
    <w:rsid w:val="622BB12F"/>
    <w:rsid w:val="62B5B666"/>
    <w:rsid w:val="631D6685"/>
    <w:rsid w:val="632887D3"/>
    <w:rsid w:val="64160FC2"/>
    <w:rsid w:val="64572929"/>
    <w:rsid w:val="6457F45F"/>
    <w:rsid w:val="64711CBC"/>
    <w:rsid w:val="65A50C53"/>
    <w:rsid w:val="65DC8DCF"/>
    <w:rsid w:val="65E791F1"/>
    <w:rsid w:val="66C9AA8E"/>
    <w:rsid w:val="66D7B476"/>
    <w:rsid w:val="672BCCD6"/>
    <w:rsid w:val="678357CE"/>
    <w:rsid w:val="68C7B291"/>
    <w:rsid w:val="694772FC"/>
    <w:rsid w:val="6985DA47"/>
    <w:rsid w:val="699C0DE6"/>
    <w:rsid w:val="69AA1199"/>
    <w:rsid w:val="6A0B80D0"/>
    <w:rsid w:val="6A2AA870"/>
    <w:rsid w:val="6A398D6B"/>
    <w:rsid w:val="6A78FF36"/>
    <w:rsid w:val="6AC735E3"/>
    <w:rsid w:val="6AC85D4D"/>
    <w:rsid w:val="6B5377A4"/>
    <w:rsid w:val="6BE29818"/>
    <w:rsid w:val="6C144DD7"/>
    <w:rsid w:val="6C5535CC"/>
    <w:rsid w:val="6C847E9A"/>
    <w:rsid w:val="6CE8BA4C"/>
    <w:rsid w:val="6CEC0863"/>
    <w:rsid w:val="6CFE3D08"/>
    <w:rsid w:val="6D2D8F79"/>
    <w:rsid w:val="6D2D9B50"/>
    <w:rsid w:val="6D3BC1DC"/>
    <w:rsid w:val="6E204EFB"/>
    <w:rsid w:val="6E9156E4"/>
    <w:rsid w:val="6EC7E41F"/>
    <w:rsid w:val="6F09473A"/>
    <w:rsid w:val="6F61D025"/>
    <w:rsid w:val="6FFA7D1D"/>
    <w:rsid w:val="7051F4C5"/>
    <w:rsid w:val="7055B3E4"/>
    <w:rsid w:val="709AA11D"/>
    <w:rsid w:val="70BFE2DE"/>
    <w:rsid w:val="7174837D"/>
    <w:rsid w:val="71795597"/>
    <w:rsid w:val="7197B9EE"/>
    <w:rsid w:val="71A3D5F4"/>
    <w:rsid w:val="71BF7986"/>
    <w:rsid w:val="71D3285F"/>
    <w:rsid w:val="7203FEF7"/>
    <w:rsid w:val="7204CF6F"/>
    <w:rsid w:val="7211C93B"/>
    <w:rsid w:val="724AC628"/>
    <w:rsid w:val="72552586"/>
    <w:rsid w:val="729850B1"/>
    <w:rsid w:val="72A7E175"/>
    <w:rsid w:val="72E5B079"/>
    <w:rsid w:val="737F5DBA"/>
    <w:rsid w:val="738F336D"/>
    <w:rsid w:val="739366B5"/>
    <w:rsid w:val="745718C0"/>
    <w:rsid w:val="748695F4"/>
    <w:rsid w:val="74B52D4B"/>
    <w:rsid w:val="74BB050C"/>
    <w:rsid w:val="754081A7"/>
    <w:rsid w:val="756135C3"/>
    <w:rsid w:val="756FBFBA"/>
    <w:rsid w:val="757D1337"/>
    <w:rsid w:val="75B4B5BC"/>
    <w:rsid w:val="75C3C0B3"/>
    <w:rsid w:val="764A54C3"/>
    <w:rsid w:val="7735324E"/>
    <w:rsid w:val="776A32C5"/>
    <w:rsid w:val="777DDA5F"/>
    <w:rsid w:val="7866D7D8"/>
    <w:rsid w:val="7A0FF113"/>
    <w:rsid w:val="7A2A0880"/>
    <w:rsid w:val="7A367D01"/>
    <w:rsid w:val="7A4C63F3"/>
    <w:rsid w:val="7AC37990"/>
    <w:rsid w:val="7ADA6374"/>
    <w:rsid w:val="7AF9F061"/>
    <w:rsid w:val="7B71F187"/>
    <w:rsid w:val="7B8F3803"/>
    <w:rsid w:val="7BA0BD52"/>
    <w:rsid w:val="7BC5D8E1"/>
    <w:rsid w:val="7C5BBC68"/>
    <w:rsid w:val="7D2E52F4"/>
    <w:rsid w:val="7D77796E"/>
    <w:rsid w:val="7D909911"/>
    <w:rsid w:val="7DB5072B"/>
    <w:rsid w:val="7DB98A07"/>
    <w:rsid w:val="7DC5EE44"/>
    <w:rsid w:val="7E39F47F"/>
    <w:rsid w:val="7E503914"/>
    <w:rsid w:val="7E69DEF1"/>
    <w:rsid w:val="7EC7464D"/>
    <w:rsid w:val="7EE7AF4E"/>
    <w:rsid w:val="7F50D78C"/>
    <w:rsid w:val="7F7F7F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EC8B"/>
  <w15:chartTrackingRefBased/>
  <w15:docId w15:val="{A6AF3B26-62A1-4E26-9894-69FD25A4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val="en-CA" w:eastAsia="en-US"/>
    </w:rPr>
  </w:style>
  <w:style w:type="paragraph" w:styleId="Heading1">
    <w:name w:val="heading 1"/>
    <w:basedOn w:val="Normal"/>
    <w:next w:val="Normal"/>
    <w:link w:val="Heading1Char"/>
    <w:uiPriority w:val="9"/>
    <w:qFormat/>
    <w:rsid w:val="003F638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1E2EB0"/>
    <w:pPr>
      <w:keepNext/>
      <w:autoSpaceDE w:val="0"/>
      <w:autoSpaceDN w:val="0"/>
      <w:adjustRightInd w:val="0"/>
      <w:spacing w:after="0" w:line="240" w:lineRule="auto"/>
      <w:outlineLvl w:val="1"/>
    </w:pPr>
    <w:rPr>
      <w:rFonts w:ascii="Tahoma" w:eastAsia="Times New Roman" w:hAnsi="Tahoma"/>
      <w:sz w:val="40"/>
      <w:szCs w:val="44"/>
      <w:lang w:val="x-none" w:eastAsia="x-none"/>
    </w:rPr>
  </w:style>
  <w:style w:type="paragraph" w:styleId="Heading3">
    <w:name w:val="heading 3"/>
    <w:basedOn w:val="Normal"/>
    <w:next w:val="Normal"/>
    <w:link w:val="Heading3Char"/>
    <w:qFormat/>
    <w:rsid w:val="001E2EB0"/>
    <w:pPr>
      <w:keepNext/>
      <w:autoSpaceDE w:val="0"/>
      <w:autoSpaceDN w:val="0"/>
      <w:adjustRightInd w:val="0"/>
      <w:spacing w:after="0" w:line="240" w:lineRule="auto"/>
      <w:outlineLvl w:val="2"/>
    </w:pPr>
    <w:rPr>
      <w:rFonts w:ascii="Tahoma" w:eastAsia="Times New Roman" w:hAnsi="Tahoma"/>
      <w:i/>
      <w:i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736"/>
    <w:pPr>
      <w:autoSpaceDE w:val="0"/>
      <w:autoSpaceDN w:val="0"/>
      <w:adjustRightInd w:val="0"/>
      <w:spacing w:after="0" w:line="360" w:lineRule="auto"/>
    </w:pPr>
    <w:rPr>
      <w:rFonts w:ascii="Times New Roman" w:eastAsia="Times New Roman" w:hAnsi="Times New Roman"/>
      <w:bCs/>
      <w:i/>
      <w:iCs/>
      <w:sz w:val="24"/>
      <w:szCs w:val="16"/>
      <w:lang w:eastAsia="x-none"/>
    </w:rPr>
  </w:style>
  <w:style w:type="character" w:customStyle="1" w:styleId="BodyTextChar">
    <w:name w:val="Body Text Char"/>
    <w:link w:val="BodyText"/>
    <w:rsid w:val="00381736"/>
    <w:rPr>
      <w:rFonts w:ascii="Times New Roman" w:eastAsia="Times New Roman" w:hAnsi="Times New Roman" w:cs="Arial"/>
      <w:bCs/>
      <w:i/>
      <w:iCs/>
      <w:sz w:val="24"/>
      <w:szCs w:val="16"/>
      <w:lang w:val="en-CA"/>
    </w:rPr>
  </w:style>
  <w:style w:type="character" w:styleId="Strong">
    <w:name w:val="Strong"/>
    <w:qFormat/>
    <w:rsid w:val="00FB1194"/>
    <w:rPr>
      <w:b/>
      <w:bCs/>
    </w:rPr>
  </w:style>
  <w:style w:type="paragraph" w:styleId="NormalWeb">
    <w:name w:val="Normal (Web)"/>
    <w:basedOn w:val="Normal"/>
    <w:uiPriority w:val="99"/>
    <w:unhideWhenUsed/>
    <w:rsid w:val="00D7373D"/>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970C8D"/>
    <w:rPr>
      <w:sz w:val="16"/>
      <w:szCs w:val="16"/>
    </w:rPr>
  </w:style>
  <w:style w:type="paragraph" w:styleId="CommentText">
    <w:name w:val="annotation text"/>
    <w:basedOn w:val="Normal"/>
    <w:link w:val="CommentTextChar"/>
    <w:uiPriority w:val="99"/>
    <w:unhideWhenUsed/>
    <w:rsid w:val="00970C8D"/>
    <w:rPr>
      <w:szCs w:val="20"/>
      <w:lang w:eastAsia="x-none"/>
    </w:rPr>
  </w:style>
  <w:style w:type="character" w:customStyle="1" w:styleId="CommentTextChar">
    <w:name w:val="Comment Text Char"/>
    <w:link w:val="CommentText"/>
    <w:uiPriority w:val="99"/>
    <w:rsid w:val="00970C8D"/>
    <w:rPr>
      <w:lang w:val="en-CA"/>
    </w:rPr>
  </w:style>
  <w:style w:type="paragraph" w:styleId="CommentSubject">
    <w:name w:val="annotation subject"/>
    <w:basedOn w:val="CommentText"/>
    <w:next w:val="CommentText"/>
    <w:link w:val="CommentSubjectChar"/>
    <w:uiPriority w:val="99"/>
    <w:semiHidden/>
    <w:unhideWhenUsed/>
    <w:rsid w:val="00970C8D"/>
    <w:rPr>
      <w:b/>
      <w:bCs/>
    </w:rPr>
  </w:style>
  <w:style w:type="character" w:customStyle="1" w:styleId="CommentSubjectChar">
    <w:name w:val="Comment Subject Char"/>
    <w:link w:val="CommentSubject"/>
    <w:uiPriority w:val="99"/>
    <w:semiHidden/>
    <w:rsid w:val="00970C8D"/>
    <w:rPr>
      <w:b/>
      <w:bCs/>
      <w:lang w:val="en-CA"/>
    </w:rPr>
  </w:style>
  <w:style w:type="character" w:styleId="Hyperlink">
    <w:name w:val="Hyperlink"/>
    <w:unhideWhenUsed/>
    <w:rsid w:val="00383752"/>
    <w:rPr>
      <w:color w:val="0000FF"/>
      <w:u w:val="single"/>
    </w:rPr>
  </w:style>
  <w:style w:type="paragraph" w:styleId="ListParagraph">
    <w:name w:val="List Paragraph"/>
    <w:basedOn w:val="Normal"/>
    <w:uiPriority w:val="34"/>
    <w:qFormat/>
    <w:rsid w:val="00D14290"/>
    <w:pPr>
      <w:ind w:left="720"/>
      <w:contextualSpacing/>
    </w:pPr>
  </w:style>
  <w:style w:type="character" w:customStyle="1" w:styleId="Heading2Char">
    <w:name w:val="Heading 2 Char"/>
    <w:link w:val="Heading2"/>
    <w:rsid w:val="001E2EB0"/>
    <w:rPr>
      <w:rFonts w:ascii="Tahoma" w:eastAsia="Times New Roman" w:hAnsi="Tahoma" w:cs="Tahoma"/>
      <w:sz w:val="40"/>
      <w:szCs w:val="44"/>
    </w:rPr>
  </w:style>
  <w:style w:type="character" w:customStyle="1" w:styleId="Heading3Char">
    <w:name w:val="Heading 3 Char"/>
    <w:link w:val="Heading3"/>
    <w:rsid w:val="001E2EB0"/>
    <w:rPr>
      <w:rFonts w:ascii="Tahoma" w:eastAsia="Times New Roman" w:hAnsi="Tahoma" w:cs="Tahoma"/>
      <w:i/>
      <w:iCs/>
      <w:sz w:val="24"/>
      <w:szCs w:val="28"/>
    </w:rPr>
  </w:style>
  <w:style w:type="paragraph" w:customStyle="1" w:styleId="Default">
    <w:name w:val="Default"/>
    <w:rsid w:val="001E2EB0"/>
    <w:pPr>
      <w:autoSpaceDE w:val="0"/>
      <w:autoSpaceDN w:val="0"/>
      <w:adjustRightInd w:val="0"/>
    </w:pPr>
    <w:rPr>
      <w:rFonts w:eastAsia="Times New Roman" w:cs="Arial"/>
      <w:color w:val="000000"/>
      <w:sz w:val="24"/>
      <w:szCs w:val="24"/>
      <w:lang w:val="en-CA" w:eastAsia="en-CA"/>
    </w:rPr>
  </w:style>
  <w:style w:type="character" w:styleId="Mention">
    <w:name w:val="Mention"/>
    <w:uiPriority w:val="99"/>
    <w:semiHidden/>
    <w:unhideWhenUsed/>
    <w:rsid w:val="00DF605B"/>
    <w:rPr>
      <w:color w:val="2B579A"/>
      <w:shd w:val="clear" w:color="auto" w:fill="E6E6E6"/>
    </w:rPr>
  </w:style>
  <w:style w:type="character" w:customStyle="1" w:styleId="Heading1Char">
    <w:name w:val="Heading 1 Char"/>
    <w:link w:val="Heading1"/>
    <w:uiPriority w:val="9"/>
    <w:rsid w:val="003F6383"/>
    <w:rPr>
      <w:rFonts w:ascii="Calibri Light" w:eastAsia="Times New Roman" w:hAnsi="Calibri Light" w:cs="Times New Roman"/>
      <w:b/>
      <w:bCs/>
      <w:kern w:val="32"/>
      <w:sz w:val="32"/>
      <w:szCs w:val="32"/>
      <w:lang w:val="en-CA"/>
    </w:rPr>
  </w:style>
  <w:style w:type="character" w:styleId="UnresolvedMention">
    <w:name w:val="Unresolved Mention"/>
    <w:uiPriority w:val="99"/>
    <w:semiHidden/>
    <w:unhideWhenUsed/>
    <w:rsid w:val="006C7290"/>
    <w:rPr>
      <w:color w:val="605E5C"/>
      <w:shd w:val="clear" w:color="auto" w:fill="E1DFDD"/>
    </w:rPr>
  </w:style>
  <w:style w:type="character" w:styleId="FollowedHyperlink">
    <w:name w:val="FollowedHyperlink"/>
    <w:uiPriority w:val="99"/>
    <w:semiHidden/>
    <w:unhideWhenUsed/>
    <w:rsid w:val="00933267"/>
    <w:rPr>
      <w:color w:val="954F72"/>
      <w:u w:val="single"/>
    </w:rPr>
  </w:style>
  <w:style w:type="paragraph" w:styleId="Revision">
    <w:name w:val="Revision"/>
    <w:hidden/>
    <w:uiPriority w:val="99"/>
    <w:semiHidden/>
    <w:rsid w:val="00C56927"/>
    <w:rPr>
      <w:szCs w:val="22"/>
      <w:lang w:val="en-CA" w:eastAsia="en-US"/>
    </w:rPr>
  </w:style>
  <w:style w:type="paragraph" w:styleId="NoSpacing">
    <w:name w:val="No Spacing"/>
    <w:uiPriority w:val="1"/>
    <w:qFormat/>
    <w:rsid w:val="00C200B1"/>
    <w:rPr>
      <w:rFonts w:ascii="Calibri" w:hAnsi="Calibri" w:cs="Calibri"/>
      <w:color w:val="000000"/>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0696">
      <w:bodyDiv w:val="1"/>
      <w:marLeft w:val="0"/>
      <w:marRight w:val="0"/>
      <w:marTop w:val="0"/>
      <w:marBottom w:val="0"/>
      <w:divBdr>
        <w:top w:val="none" w:sz="0" w:space="0" w:color="auto"/>
        <w:left w:val="none" w:sz="0" w:space="0" w:color="auto"/>
        <w:bottom w:val="none" w:sz="0" w:space="0" w:color="auto"/>
        <w:right w:val="none" w:sz="0" w:space="0" w:color="auto"/>
      </w:divBdr>
    </w:div>
    <w:div w:id="245112600">
      <w:bodyDiv w:val="1"/>
      <w:marLeft w:val="0"/>
      <w:marRight w:val="0"/>
      <w:marTop w:val="0"/>
      <w:marBottom w:val="0"/>
      <w:divBdr>
        <w:top w:val="none" w:sz="0" w:space="0" w:color="auto"/>
        <w:left w:val="none" w:sz="0" w:space="0" w:color="auto"/>
        <w:bottom w:val="none" w:sz="0" w:space="0" w:color="auto"/>
        <w:right w:val="none" w:sz="0" w:space="0" w:color="auto"/>
      </w:divBdr>
      <w:divsChild>
        <w:div w:id="1260527131">
          <w:marLeft w:val="0"/>
          <w:marRight w:val="0"/>
          <w:marTop w:val="0"/>
          <w:marBottom w:val="0"/>
          <w:divBdr>
            <w:top w:val="none" w:sz="0" w:space="0" w:color="auto"/>
            <w:left w:val="none" w:sz="0" w:space="0" w:color="auto"/>
            <w:bottom w:val="none" w:sz="0" w:space="0" w:color="auto"/>
            <w:right w:val="none" w:sz="0" w:space="0" w:color="auto"/>
          </w:divBdr>
          <w:divsChild>
            <w:div w:id="1694186499">
              <w:marLeft w:val="0"/>
              <w:marRight w:val="0"/>
              <w:marTop w:val="0"/>
              <w:marBottom w:val="0"/>
              <w:divBdr>
                <w:top w:val="none" w:sz="0" w:space="0" w:color="auto"/>
                <w:left w:val="none" w:sz="0" w:space="0" w:color="auto"/>
                <w:bottom w:val="none" w:sz="0" w:space="0" w:color="auto"/>
                <w:right w:val="none" w:sz="0" w:space="0" w:color="auto"/>
              </w:divBdr>
              <w:divsChild>
                <w:div w:id="503322375">
                  <w:marLeft w:val="0"/>
                  <w:marRight w:val="0"/>
                  <w:marTop w:val="0"/>
                  <w:marBottom w:val="0"/>
                  <w:divBdr>
                    <w:top w:val="none" w:sz="0" w:space="0" w:color="auto"/>
                    <w:left w:val="none" w:sz="0" w:space="0" w:color="auto"/>
                    <w:bottom w:val="none" w:sz="0" w:space="0" w:color="auto"/>
                    <w:right w:val="none" w:sz="0" w:space="0" w:color="auto"/>
                  </w:divBdr>
                  <w:divsChild>
                    <w:div w:id="1539393141">
                      <w:marLeft w:val="0"/>
                      <w:marRight w:val="0"/>
                      <w:marTop w:val="0"/>
                      <w:marBottom w:val="0"/>
                      <w:divBdr>
                        <w:top w:val="none" w:sz="0" w:space="0" w:color="auto"/>
                        <w:left w:val="none" w:sz="0" w:space="0" w:color="auto"/>
                        <w:bottom w:val="none" w:sz="0" w:space="0" w:color="auto"/>
                        <w:right w:val="none" w:sz="0" w:space="0" w:color="auto"/>
                      </w:divBdr>
                      <w:divsChild>
                        <w:div w:id="606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565112">
      <w:bodyDiv w:val="1"/>
      <w:marLeft w:val="0"/>
      <w:marRight w:val="0"/>
      <w:marTop w:val="0"/>
      <w:marBottom w:val="0"/>
      <w:divBdr>
        <w:top w:val="none" w:sz="0" w:space="0" w:color="auto"/>
        <w:left w:val="none" w:sz="0" w:space="0" w:color="auto"/>
        <w:bottom w:val="none" w:sz="0" w:space="0" w:color="auto"/>
        <w:right w:val="none" w:sz="0" w:space="0" w:color="auto"/>
      </w:divBdr>
      <w:divsChild>
        <w:div w:id="729381420">
          <w:marLeft w:val="0"/>
          <w:marRight w:val="0"/>
          <w:marTop w:val="0"/>
          <w:marBottom w:val="150"/>
          <w:divBdr>
            <w:top w:val="none" w:sz="0" w:space="0" w:color="auto"/>
            <w:left w:val="none" w:sz="0" w:space="0" w:color="auto"/>
            <w:bottom w:val="none" w:sz="0" w:space="0" w:color="auto"/>
            <w:right w:val="none" w:sz="0" w:space="0" w:color="auto"/>
          </w:divBdr>
          <w:divsChild>
            <w:div w:id="1598445335">
              <w:marLeft w:val="-105"/>
              <w:marRight w:val="-120"/>
              <w:marTop w:val="0"/>
              <w:marBottom w:val="0"/>
              <w:divBdr>
                <w:top w:val="none" w:sz="0" w:space="0" w:color="auto"/>
                <w:left w:val="none" w:sz="0" w:space="0" w:color="auto"/>
                <w:bottom w:val="none" w:sz="0" w:space="0" w:color="auto"/>
                <w:right w:val="none" w:sz="0" w:space="0" w:color="auto"/>
              </w:divBdr>
              <w:divsChild>
                <w:div w:id="153766948">
                  <w:marLeft w:val="0"/>
                  <w:marRight w:val="0"/>
                  <w:marTop w:val="150"/>
                  <w:marBottom w:val="150"/>
                  <w:divBdr>
                    <w:top w:val="none" w:sz="0" w:space="0" w:color="auto"/>
                    <w:left w:val="none" w:sz="0" w:space="0" w:color="auto"/>
                    <w:bottom w:val="none" w:sz="0" w:space="0" w:color="auto"/>
                    <w:right w:val="none" w:sz="0" w:space="0" w:color="auto"/>
                  </w:divBdr>
                  <w:divsChild>
                    <w:div w:id="1908495369">
                      <w:marLeft w:val="0"/>
                      <w:marRight w:val="0"/>
                      <w:marTop w:val="0"/>
                      <w:marBottom w:val="0"/>
                      <w:divBdr>
                        <w:top w:val="none" w:sz="0" w:space="0" w:color="auto"/>
                        <w:left w:val="none" w:sz="0" w:space="0" w:color="auto"/>
                        <w:bottom w:val="none" w:sz="0" w:space="0" w:color="auto"/>
                        <w:right w:val="none" w:sz="0" w:space="0" w:color="auto"/>
                      </w:divBdr>
                    </w:div>
                  </w:divsChild>
                </w:div>
                <w:div w:id="514996187">
                  <w:marLeft w:val="0"/>
                  <w:marRight w:val="0"/>
                  <w:marTop w:val="120"/>
                  <w:marBottom w:val="0"/>
                  <w:divBdr>
                    <w:top w:val="none" w:sz="0" w:space="0" w:color="auto"/>
                    <w:left w:val="none" w:sz="0" w:space="0" w:color="auto"/>
                    <w:bottom w:val="none" w:sz="0" w:space="0" w:color="auto"/>
                    <w:right w:val="none" w:sz="0" w:space="0" w:color="auto"/>
                  </w:divBdr>
                  <w:divsChild>
                    <w:div w:id="403647641">
                      <w:marLeft w:val="0"/>
                      <w:marRight w:val="75"/>
                      <w:marTop w:val="105"/>
                      <w:marBottom w:val="0"/>
                      <w:divBdr>
                        <w:top w:val="none" w:sz="0" w:space="0" w:color="auto"/>
                        <w:left w:val="none" w:sz="0" w:space="0" w:color="auto"/>
                        <w:bottom w:val="none" w:sz="0" w:space="0" w:color="auto"/>
                        <w:right w:val="none" w:sz="0" w:space="0" w:color="auto"/>
                      </w:divBdr>
                    </w:div>
                    <w:div w:id="29965592">
                      <w:marLeft w:val="0"/>
                      <w:marRight w:val="75"/>
                      <w:marTop w:val="105"/>
                      <w:marBottom w:val="0"/>
                      <w:divBdr>
                        <w:top w:val="none" w:sz="0" w:space="0" w:color="auto"/>
                        <w:left w:val="none" w:sz="0" w:space="0" w:color="auto"/>
                        <w:bottom w:val="none" w:sz="0" w:space="0" w:color="auto"/>
                        <w:right w:val="none" w:sz="0" w:space="0" w:color="auto"/>
                      </w:divBdr>
                    </w:div>
                    <w:div w:id="1493793755">
                      <w:marLeft w:val="0"/>
                      <w:marRight w:val="75"/>
                      <w:marTop w:val="105"/>
                      <w:marBottom w:val="0"/>
                      <w:divBdr>
                        <w:top w:val="none" w:sz="0" w:space="0" w:color="auto"/>
                        <w:left w:val="none" w:sz="0" w:space="0" w:color="auto"/>
                        <w:bottom w:val="none" w:sz="0" w:space="0" w:color="auto"/>
                        <w:right w:val="none" w:sz="0" w:space="0" w:color="auto"/>
                      </w:divBdr>
                    </w:div>
                    <w:div w:id="450713900">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 w:id="1715230573">
          <w:marLeft w:val="0"/>
          <w:marRight w:val="0"/>
          <w:marTop w:val="300"/>
          <w:marBottom w:val="0"/>
          <w:divBdr>
            <w:top w:val="none" w:sz="0" w:space="0" w:color="auto"/>
            <w:left w:val="none" w:sz="0" w:space="0" w:color="auto"/>
            <w:bottom w:val="none" w:sz="0" w:space="0" w:color="auto"/>
            <w:right w:val="none" w:sz="0" w:space="0" w:color="auto"/>
          </w:divBdr>
          <w:divsChild>
            <w:div w:id="2065718358">
              <w:marLeft w:val="0"/>
              <w:marRight w:val="0"/>
              <w:marTop w:val="0"/>
              <w:marBottom w:val="0"/>
              <w:divBdr>
                <w:top w:val="none" w:sz="0" w:space="0" w:color="auto"/>
                <w:left w:val="none" w:sz="0" w:space="0" w:color="auto"/>
                <w:bottom w:val="none" w:sz="0" w:space="0" w:color="auto"/>
                <w:right w:val="none" w:sz="0" w:space="0" w:color="auto"/>
              </w:divBdr>
              <w:divsChild>
                <w:div w:id="384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06855">
      <w:bodyDiv w:val="1"/>
      <w:marLeft w:val="0"/>
      <w:marRight w:val="0"/>
      <w:marTop w:val="0"/>
      <w:marBottom w:val="0"/>
      <w:divBdr>
        <w:top w:val="none" w:sz="0" w:space="0" w:color="auto"/>
        <w:left w:val="none" w:sz="0" w:space="0" w:color="auto"/>
        <w:bottom w:val="none" w:sz="0" w:space="0" w:color="auto"/>
        <w:right w:val="none" w:sz="0" w:space="0" w:color="auto"/>
      </w:divBdr>
      <w:divsChild>
        <w:div w:id="894858499">
          <w:marLeft w:val="0"/>
          <w:marRight w:val="0"/>
          <w:marTop w:val="0"/>
          <w:marBottom w:val="0"/>
          <w:divBdr>
            <w:top w:val="none" w:sz="0" w:space="0" w:color="auto"/>
            <w:left w:val="none" w:sz="0" w:space="0" w:color="auto"/>
            <w:bottom w:val="none" w:sz="0" w:space="0" w:color="auto"/>
            <w:right w:val="none" w:sz="0" w:space="0" w:color="auto"/>
          </w:divBdr>
          <w:divsChild>
            <w:div w:id="472352">
              <w:marLeft w:val="0"/>
              <w:marRight w:val="0"/>
              <w:marTop w:val="0"/>
              <w:marBottom w:val="0"/>
              <w:divBdr>
                <w:top w:val="none" w:sz="0" w:space="0" w:color="auto"/>
                <w:left w:val="none" w:sz="0" w:space="0" w:color="auto"/>
                <w:bottom w:val="none" w:sz="0" w:space="0" w:color="auto"/>
                <w:right w:val="none" w:sz="0" w:space="0" w:color="auto"/>
              </w:divBdr>
              <w:divsChild>
                <w:div w:id="1540700394">
                  <w:marLeft w:val="0"/>
                  <w:marRight w:val="0"/>
                  <w:marTop w:val="0"/>
                  <w:marBottom w:val="0"/>
                  <w:divBdr>
                    <w:top w:val="none" w:sz="0" w:space="0" w:color="auto"/>
                    <w:left w:val="none" w:sz="0" w:space="0" w:color="auto"/>
                    <w:bottom w:val="none" w:sz="0" w:space="0" w:color="auto"/>
                    <w:right w:val="none" w:sz="0" w:space="0" w:color="auto"/>
                  </w:divBdr>
                  <w:divsChild>
                    <w:div w:id="376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7365">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726299799">
              <w:marLeft w:val="0"/>
              <w:marRight w:val="0"/>
              <w:marTop w:val="0"/>
              <w:marBottom w:val="0"/>
              <w:divBdr>
                <w:top w:val="none" w:sz="0" w:space="0" w:color="auto"/>
                <w:left w:val="none" w:sz="0" w:space="0" w:color="auto"/>
                <w:bottom w:val="none" w:sz="0" w:space="0" w:color="auto"/>
                <w:right w:val="none" w:sz="0" w:space="0" w:color="auto"/>
              </w:divBdr>
              <w:divsChild>
                <w:div w:id="2014867835">
                  <w:marLeft w:val="0"/>
                  <w:marRight w:val="0"/>
                  <w:marTop w:val="0"/>
                  <w:marBottom w:val="0"/>
                  <w:divBdr>
                    <w:top w:val="none" w:sz="0" w:space="0" w:color="auto"/>
                    <w:left w:val="none" w:sz="0" w:space="0" w:color="auto"/>
                    <w:bottom w:val="none" w:sz="0" w:space="0" w:color="auto"/>
                    <w:right w:val="none" w:sz="0" w:space="0" w:color="auto"/>
                  </w:divBdr>
                  <w:divsChild>
                    <w:div w:id="79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3453">
      <w:bodyDiv w:val="1"/>
      <w:marLeft w:val="0"/>
      <w:marRight w:val="0"/>
      <w:marTop w:val="0"/>
      <w:marBottom w:val="0"/>
      <w:divBdr>
        <w:top w:val="none" w:sz="0" w:space="0" w:color="auto"/>
        <w:left w:val="none" w:sz="0" w:space="0" w:color="auto"/>
        <w:bottom w:val="none" w:sz="0" w:space="0" w:color="auto"/>
        <w:right w:val="none" w:sz="0" w:space="0" w:color="auto"/>
      </w:divBdr>
      <w:divsChild>
        <w:div w:id="1411728857">
          <w:marLeft w:val="0"/>
          <w:marRight w:val="0"/>
          <w:marTop w:val="0"/>
          <w:marBottom w:val="0"/>
          <w:divBdr>
            <w:top w:val="none" w:sz="0" w:space="0" w:color="auto"/>
            <w:left w:val="none" w:sz="0" w:space="0" w:color="auto"/>
            <w:bottom w:val="none" w:sz="0" w:space="0" w:color="auto"/>
            <w:right w:val="none" w:sz="0" w:space="0" w:color="auto"/>
          </w:divBdr>
          <w:divsChild>
            <w:div w:id="2017489193">
              <w:marLeft w:val="0"/>
              <w:marRight w:val="0"/>
              <w:marTop w:val="0"/>
              <w:marBottom w:val="0"/>
              <w:divBdr>
                <w:top w:val="none" w:sz="0" w:space="0" w:color="auto"/>
                <w:left w:val="none" w:sz="0" w:space="0" w:color="auto"/>
                <w:bottom w:val="none" w:sz="0" w:space="0" w:color="auto"/>
                <w:right w:val="none" w:sz="0" w:space="0" w:color="auto"/>
              </w:divBdr>
              <w:divsChild>
                <w:div w:id="1031416728">
                  <w:marLeft w:val="0"/>
                  <w:marRight w:val="0"/>
                  <w:marTop w:val="0"/>
                  <w:marBottom w:val="0"/>
                  <w:divBdr>
                    <w:top w:val="none" w:sz="0" w:space="0" w:color="auto"/>
                    <w:left w:val="none" w:sz="0" w:space="0" w:color="auto"/>
                    <w:bottom w:val="none" w:sz="0" w:space="0" w:color="auto"/>
                    <w:right w:val="none" w:sz="0" w:space="0" w:color="auto"/>
                  </w:divBdr>
                  <w:divsChild>
                    <w:div w:id="2034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3746">
      <w:bodyDiv w:val="1"/>
      <w:marLeft w:val="0"/>
      <w:marRight w:val="0"/>
      <w:marTop w:val="0"/>
      <w:marBottom w:val="0"/>
      <w:divBdr>
        <w:top w:val="none" w:sz="0" w:space="0" w:color="auto"/>
        <w:left w:val="none" w:sz="0" w:space="0" w:color="auto"/>
        <w:bottom w:val="none" w:sz="0" w:space="0" w:color="auto"/>
        <w:right w:val="none" w:sz="0" w:space="0" w:color="auto"/>
      </w:divBdr>
      <w:divsChild>
        <w:div w:id="1990816045">
          <w:marLeft w:val="0"/>
          <w:marRight w:val="0"/>
          <w:marTop w:val="0"/>
          <w:marBottom w:val="0"/>
          <w:divBdr>
            <w:top w:val="none" w:sz="0" w:space="0" w:color="auto"/>
            <w:left w:val="none" w:sz="0" w:space="0" w:color="auto"/>
            <w:bottom w:val="none" w:sz="0" w:space="0" w:color="auto"/>
            <w:right w:val="none" w:sz="0" w:space="0" w:color="auto"/>
          </w:divBdr>
          <w:divsChild>
            <w:div w:id="1354261614">
              <w:marLeft w:val="0"/>
              <w:marRight w:val="0"/>
              <w:marTop w:val="0"/>
              <w:marBottom w:val="0"/>
              <w:divBdr>
                <w:top w:val="none" w:sz="0" w:space="0" w:color="auto"/>
                <w:left w:val="none" w:sz="0" w:space="0" w:color="auto"/>
                <w:bottom w:val="none" w:sz="0" w:space="0" w:color="auto"/>
                <w:right w:val="none" w:sz="0" w:space="0" w:color="auto"/>
              </w:divBdr>
              <w:divsChild>
                <w:div w:id="90511150">
                  <w:marLeft w:val="0"/>
                  <w:marRight w:val="0"/>
                  <w:marTop w:val="0"/>
                  <w:marBottom w:val="0"/>
                  <w:divBdr>
                    <w:top w:val="none" w:sz="0" w:space="0" w:color="auto"/>
                    <w:left w:val="none" w:sz="0" w:space="0" w:color="auto"/>
                    <w:bottom w:val="none" w:sz="0" w:space="0" w:color="auto"/>
                    <w:right w:val="none" w:sz="0" w:space="0" w:color="auto"/>
                  </w:divBdr>
                  <w:divsChild>
                    <w:div w:id="1207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oguelph.ca/diversity-human-rights/sites/uoguelph.ca.dhr/files/public/Inclusion%20Framework%20Endorsed%20April%202017.pdf"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guelph.ca/hr/careers-guelph/current-opportun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oguelp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0da92e-b712-49a8-8a7a-3e9a7f658c76" xsi:nil="true"/>
    <lcf76f155ced4ddcb4097134ff3c332f xmlns="2e1d50af-98be-419a-bdec-9f8df72fe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424F7177767428BEBD70D22BA3326" ma:contentTypeVersion="15" ma:contentTypeDescription="Create a new document." ma:contentTypeScope="" ma:versionID="576c8ac20e4d527eb3792756adb26f6e">
  <xsd:schema xmlns:xsd="http://www.w3.org/2001/XMLSchema" xmlns:xs="http://www.w3.org/2001/XMLSchema" xmlns:p="http://schemas.microsoft.com/office/2006/metadata/properties" xmlns:ns2="2e1d50af-98be-419a-bdec-9f8df72fee77" xmlns:ns3="020da92e-b712-49a8-8a7a-3e9a7f658c76" targetNamespace="http://schemas.microsoft.com/office/2006/metadata/properties" ma:root="true" ma:fieldsID="748af1efb65e44a60c9937e2147fd0c4" ns2:_="" ns3:_="">
    <xsd:import namespace="2e1d50af-98be-419a-bdec-9f8df72fee77"/>
    <xsd:import namespace="020da92e-b712-49a8-8a7a-3e9a7f658c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d50af-98be-419a-bdec-9f8df72fe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66003a-d31c-4af9-8765-5ee06db1a7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da92e-b712-49a8-8a7a-3e9a7f658c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a8fbd-f3e2-483d-bfe2-44e0962d1e44}" ma:internalName="TaxCatchAll" ma:showField="CatchAllData" ma:web="020da92e-b712-49a8-8a7a-3e9a7f658c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0C5A-DCFF-4AAB-BA2C-890E0717BE6D}">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0540f3c7-35b3-432d-95ea-4ca004bc26b0"/>
    <ds:schemaRef ds:uri="8724295a-8b54-4f7a-882f-1ed8d6fa712d"/>
    <ds:schemaRef ds:uri="f425f7e6-5fd8-4b17-bfa6-458bfc2bff9e"/>
    <ds:schemaRef ds:uri="http://purl.org/dc/elements/1.1/"/>
  </ds:schemaRefs>
</ds:datastoreItem>
</file>

<file path=customXml/itemProps2.xml><?xml version="1.0" encoding="utf-8"?>
<ds:datastoreItem xmlns:ds="http://schemas.openxmlformats.org/officeDocument/2006/customXml" ds:itemID="{7BAB1FC9-82C9-4D07-BCEF-C33E0BDB85A3}">
  <ds:schemaRefs>
    <ds:schemaRef ds:uri="http://schemas.microsoft.com/sharepoint/v3/contenttype/forms"/>
  </ds:schemaRefs>
</ds:datastoreItem>
</file>

<file path=customXml/itemProps3.xml><?xml version="1.0" encoding="utf-8"?>
<ds:datastoreItem xmlns:ds="http://schemas.openxmlformats.org/officeDocument/2006/customXml" ds:itemID="{395AEB57-43FB-44BD-A397-B73F9E8F1EFC}"/>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Anvi Sapkal</cp:lastModifiedBy>
  <cp:revision>2</cp:revision>
  <cp:lastPrinted>2019-10-15T17:45:00Z</cp:lastPrinted>
  <dcterms:created xsi:type="dcterms:W3CDTF">2024-10-18T18:56:00Z</dcterms:created>
  <dcterms:modified xsi:type="dcterms:W3CDTF">2024-10-18T18:56:00Z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0x01010081FB18EF84636B4B999DFD2DFA389EA7</vt:lpwstr>
  </property>
  <property fmtid="{D5CDD505-2E9C-101B-9397-08002B2CF9AE}" pid="3" name="MediaServiceImageTags">
    <vt:lpwstr/>
  </property>
</Properties>
</file>